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24" w:rsidRPr="00B23624" w:rsidRDefault="00265185" w:rsidP="00B2362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ФЕДЕРАЛЬНОЕ </w:t>
      </w:r>
      <w:r w:rsidR="00B23624" w:rsidRPr="00B23624"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3624" w:rsidRPr="00B23624">
        <w:rPr>
          <w:rFonts w:ascii="Times New Roman" w:hAnsi="Times New Roman"/>
          <w:bCs/>
          <w:sz w:val="24"/>
          <w:szCs w:val="24"/>
        </w:rPr>
        <w:t>ВЫСШЕГО ОБРАЗОВАНИЯ</w:t>
      </w:r>
    </w:p>
    <w:p w:rsidR="00265185" w:rsidRPr="00B23624" w:rsidRDefault="00B23624" w:rsidP="00265185">
      <w:pPr>
        <w:jc w:val="center"/>
        <w:rPr>
          <w:rFonts w:ascii="Times New Roman" w:hAnsi="Times New Roman"/>
          <w:bCs/>
          <w:sz w:val="24"/>
          <w:szCs w:val="24"/>
        </w:rPr>
      </w:pPr>
      <w:r w:rsidRPr="001B2107">
        <w:rPr>
          <w:rFonts w:ascii="Times New Roman" w:hAnsi="Times New Roman"/>
          <w:b/>
          <w:bCs/>
          <w:sz w:val="24"/>
          <w:szCs w:val="24"/>
        </w:rPr>
        <w:t>ЧИТИНСКАЯ ГОСУДАРСТВЕННАЯ МЕДИЦИНСКАЯ АКАДЕМИЯ</w:t>
      </w:r>
      <w:r w:rsidR="00265185" w:rsidRPr="00265185">
        <w:rPr>
          <w:rFonts w:ascii="Times New Roman" w:hAnsi="Times New Roman"/>
          <w:bCs/>
          <w:sz w:val="24"/>
          <w:szCs w:val="24"/>
        </w:rPr>
        <w:t xml:space="preserve"> </w:t>
      </w:r>
      <w:r w:rsidR="00265185" w:rsidRPr="00B23624">
        <w:rPr>
          <w:rFonts w:ascii="Times New Roman" w:hAnsi="Times New Roman"/>
          <w:bCs/>
          <w:sz w:val="24"/>
          <w:szCs w:val="24"/>
        </w:rPr>
        <w:t>МИНИСТЕРСТВ</w:t>
      </w:r>
      <w:r w:rsidR="00D10979">
        <w:rPr>
          <w:rFonts w:ascii="Times New Roman" w:hAnsi="Times New Roman"/>
          <w:bCs/>
          <w:sz w:val="24"/>
          <w:szCs w:val="24"/>
        </w:rPr>
        <w:t>А</w:t>
      </w:r>
      <w:r w:rsidR="00265185" w:rsidRPr="00B23624">
        <w:rPr>
          <w:rFonts w:ascii="Times New Roman" w:hAnsi="Times New Roman"/>
          <w:bCs/>
          <w:sz w:val="24"/>
          <w:szCs w:val="24"/>
        </w:rPr>
        <w:t xml:space="preserve"> ЗДРАВООХРАНЕНИЯ РФ</w:t>
      </w:r>
    </w:p>
    <w:p w:rsidR="00B23624" w:rsidRDefault="00B23624" w:rsidP="00B236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3624" w:rsidRDefault="00B23624" w:rsidP="00B236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3624" w:rsidRPr="001B2107" w:rsidRDefault="00B23624" w:rsidP="00B236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B23624" w:rsidRPr="0042282D" w:rsidTr="0042282D">
        <w:tc>
          <w:tcPr>
            <w:tcW w:w="5778" w:type="dxa"/>
            <w:shd w:val="clear" w:color="auto" w:fill="auto"/>
          </w:tcPr>
          <w:p w:rsidR="00B23624" w:rsidRPr="0042282D" w:rsidRDefault="00B23624" w:rsidP="0042282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B23624" w:rsidRDefault="00B23624" w:rsidP="0042282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5185" w:rsidRDefault="00265185" w:rsidP="0042282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5185" w:rsidRDefault="00265185" w:rsidP="0042282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5185" w:rsidRDefault="00265185" w:rsidP="0042282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5185" w:rsidRPr="0042282D" w:rsidRDefault="00265185" w:rsidP="0042282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23624" w:rsidRPr="001B2107" w:rsidRDefault="00B23624" w:rsidP="00B23624">
      <w:pPr>
        <w:jc w:val="center"/>
        <w:rPr>
          <w:rFonts w:ascii="Times New Roman" w:hAnsi="Times New Roman"/>
          <w:sz w:val="24"/>
          <w:szCs w:val="24"/>
        </w:rPr>
      </w:pPr>
    </w:p>
    <w:p w:rsidR="00B23624" w:rsidRPr="001B2107" w:rsidRDefault="00B23624" w:rsidP="00B23624">
      <w:pPr>
        <w:jc w:val="center"/>
        <w:rPr>
          <w:rFonts w:ascii="Times New Roman" w:hAnsi="Times New Roman"/>
          <w:sz w:val="24"/>
          <w:szCs w:val="24"/>
        </w:rPr>
      </w:pPr>
    </w:p>
    <w:p w:rsidR="00B23624" w:rsidRPr="001B2107" w:rsidRDefault="00B23624" w:rsidP="00B23624">
      <w:pPr>
        <w:jc w:val="center"/>
        <w:rPr>
          <w:rFonts w:ascii="Times New Roman" w:hAnsi="Times New Roman"/>
          <w:sz w:val="24"/>
          <w:szCs w:val="24"/>
        </w:rPr>
      </w:pPr>
    </w:p>
    <w:p w:rsidR="00B23624" w:rsidRPr="001B2107" w:rsidRDefault="00B23624" w:rsidP="00B2362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38" w:type="dxa"/>
        <w:tblLayout w:type="fixed"/>
        <w:tblLook w:val="01E0" w:firstRow="1" w:lastRow="1" w:firstColumn="1" w:lastColumn="1" w:noHBand="0" w:noVBand="0"/>
      </w:tblPr>
      <w:tblGrid>
        <w:gridCol w:w="3888"/>
        <w:gridCol w:w="1465"/>
        <w:gridCol w:w="4385"/>
      </w:tblGrid>
      <w:tr w:rsidR="00B23624" w:rsidRPr="00B23624" w:rsidTr="00BB2C6C">
        <w:tc>
          <w:tcPr>
            <w:tcW w:w="9738" w:type="dxa"/>
            <w:gridSpan w:val="3"/>
          </w:tcPr>
          <w:p w:rsidR="00B23624" w:rsidRPr="00B23624" w:rsidRDefault="00B23624" w:rsidP="00B23624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ИНСТРУКЦИЯ К ДНЕВНИКУ </w:t>
            </w:r>
            <w:r w:rsidRPr="00B236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ПОМОЩНИК ВРАЧА-СТОМАТОЛОГА (ОРТОПЕДА)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r w:rsidRPr="00B236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ПРОИЗВОДСТВЕНН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r w:rsidRPr="00B236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ПРАКТИК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А)</w:t>
            </w:r>
          </w:p>
        </w:tc>
      </w:tr>
      <w:tr w:rsidR="00B23624" w:rsidRPr="00B23624" w:rsidTr="00BB2C6C">
        <w:trPr>
          <w:trHeight w:val="715"/>
        </w:trPr>
        <w:tc>
          <w:tcPr>
            <w:tcW w:w="9738" w:type="dxa"/>
            <w:gridSpan w:val="3"/>
            <w:vAlign w:val="center"/>
          </w:tcPr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624" w:rsidRPr="00B23624" w:rsidTr="00BB2C6C">
        <w:trPr>
          <w:trHeight w:val="383"/>
        </w:trPr>
        <w:tc>
          <w:tcPr>
            <w:tcW w:w="9738" w:type="dxa"/>
            <w:gridSpan w:val="3"/>
          </w:tcPr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36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Специальность: </w:t>
            </w:r>
            <w:r w:rsidR="00CF386D" w:rsidRPr="005B58D3">
              <w:rPr>
                <w:rFonts w:ascii="Times New Roman" w:hAnsi="Times New Roman"/>
                <w:sz w:val="28"/>
                <w:szCs w:val="28"/>
              </w:rPr>
              <w:t xml:space="preserve">31.05.03 </w:t>
            </w:r>
            <w:r w:rsidRPr="00B236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Стоматология </w:t>
            </w:r>
          </w:p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362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обучения: очная</w:t>
            </w:r>
          </w:p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624" w:rsidRPr="00B23624" w:rsidTr="00BB2C6C">
        <w:tc>
          <w:tcPr>
            <w:tcW w:w="3888" w:type="dxa"/>
          </w:tcPr>
          <w:p w:rsidR="00B23624" w:rsidRPr="00B23624" w:rsidRDefault="00B23624" w:rsidP="00B2362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gridSpan w:val="2"/>
          </w:tcPr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23624" w:rsidRPr="00B23624" w:rsidTr="00BB2C6C">
        <w:tc>
          <w:tcPr>
            <w:tcW w:w="5353" w:type="dxa"/>
            <w:gridSpan w:val="2"/>
          </w:tcPr>
          <w:tbl>
            <w:tblPr>
              <w:tblW w:w="9738" w:type="dxa"/>
              <w:tblLayout w:type="fixed"/>
              <w:tblLook w:val="01E0" w:firstRow="1" w:lastRow="1" w:firstColumn="1" w:lastColumn="1" w:noHBand="0" w:noVBand="0"/>
            </w:tblPr>
            <w:tblGrid>
              <w:gridCol w:w="5353"/>
              <w:gridCol w:w="4385"/>
            </w:tblGrid>
            <w:tr w:rsidR="00B23624" w:rsidRPr="00B23624" w:rsidTr="00BB2C6C">
              <w:tc>
                <w:tcPr>
                  <w:tcW w:w="5353" w:type="dxa"/>
                </w:tcPr>
                <w:p w:rsidR="00B23624" w:rsidRPr="00B23624" w:rsidRDefault="00B23624" w:rsidP="00B23624">
                  <w:pPr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2362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Факультет: стоматологический</w:t>
                  </w:r>
                </w:p>
                <w:p w:rsidR="00B23624" w:rsidRPr="00B23624" w:rsidRDefault="00B23624" w:rsidP="00B23624">
                  <w:pPr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2362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Кафедра: ортопедической стоматологии</w:t>
                  </w:r>
                </w:p>
                <w:p w:rsidR="00B23624" w:rsidRPr="00B23624" w:rsidRDefault="00B23624" w:rsidP="00B23624">
                  <w:pPr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2362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Курс: 4</w:t>
                  </w:r>
                </w:p>
                <w:p w:rsidR="00B23624" w:rsidRPr="00B23624" w:rsidRDefault="00B23624" w:rsidP="00B23624">
                  <w:pPr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2362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Семестр: 8</w:t>
                  </w:r>
                </w:p>
                <w:p w:rsidR="00B23624" w:rsidRPr="00B23624" w:rsidRDefault="00B23624" w:rsidP="00B23624">
                  <w:pPr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2362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Практические занятия: 72 ч.</w:t>
                  </w:r>
                </w:p>
                <w:p w:rsidR="00B23624" w:rsidRPr="00B23624" w:rsidRDefault="00B23624" w:rsidP="00B23624">
                  <w:pPr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2362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Самостоятельная работа: 36 ч.</w:t>
                  </w:r>
                </w:p>
                <w:p w:rsidR="00B23624" w:rsidRPr="00B23624" w:rsidRDefault="00B23624" w:rsidP="00B23624">
                  <w:pPr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Всего часов</w:t>
                  </w:r>
                  <w:r w:rsidRPr="00B2362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: 108 ч.</w:t>
                  </w:r>
                </w:p>
                <w:p w:rsidR="00B23624" w:rsidRDefault="00B23624" w:rsidP="00B23624">
                  <w:pPr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B2362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Зачетных единиц: 3</w:t>
                  </w:r>
                </w:p>
                <w:p w:rsidR="00B23624" w:rsidRPr="00B23624" w:rsidRDefault="00B23624" w:rsidP="00B23624">
                  <w:pPr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Зачет: 8 семестр</w:t>
                  </w:r>
                </w:p>
                <w:p w:rsidR="00B23624" w:rsidRPr="00B23624" w:rsidRDefault="00B23624" w:rsidP="00B23624">
                  <w:pPr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85" w:type="dxa"/>
                </w:tcPr>
                <w:p w:rsidR="00B23624" w:rsidRPr="00B23624" w:rsidRDefault="00B23624" w:rsidP="00B2362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23624" w:rsidRPr="00B23624" w:rsidRDefault="00B23624" w:rsidP="00B2362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23624" w:rsidRPr="00B23624" w:rsidRDefault="00B23624" w:rsidP="00B2362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23624" w:rsidRPr="00B23624" w:rsidRDefault="00B23624" w:rsidP="00B2362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23624" w:rsidRPr="00B23624" w:rsidRDefault="00B23624" w:rsidP="00B2362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  <w:p w:rsidR="00B23624" w:rsidRPr="00B23624" w:rsidRDefault="00B23624" w:rsidP="00B23624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23624" w:rsidRPr="00B23624" w:rsidRDefault="00B23624" w:rsidP="00B23624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</w:tcPr>
          <w:p w:rsidR="00B23624" w:rsidRPr="00B23624" w:rsidRDefault="00B23624" w:rsidP="00B23624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624" w:rsidRPr="00B23624" w:rsidTr="00BB2C6C">
        <w:tc>
          <w:tcPr>
            <w:tcW w:w="3888" w:type="dxa"/>
          </w:tcPr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gridSpan w:val="2"/>
          </w:tcPr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624" w:rsidRPr="00B23624" w:rsidTr="00BB2C6C">
        <w:tc>
          <w:tcPr>
            <w:tcW w:w="3888" w:type="dxa"/>
          </w:tcPr>
          <w:p w:rsidR="00B23624" w:rsidRPr="00B23624" w:rsidRDefault="00B23624" w:rsidP="00B2362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gridSpan w:val="2"/>
          </w:tcPr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B23624" w:rsidRPr="00B23624" w:rsidTr="00BB2C6C">
        <w:tc>
          <w:tcPr>
            <w:tcW w:w="9738" w:type="dxa"/>
            <w:gridSpan w:val="3"/>
          </w:tcPr>
          <w:p w:rsidR="00B23624" w:rsidRPr="00B23624" w:rsidRDefault="00B23624" w:rsidP="00B23624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23624" w:rsidRPr="00B23624" w:rsidRDefault="00945DEE" w:rsidP="00945DE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Чита – 2020</w:t>
            </w:r>
            <w:bookmarkStart w:id="0" w:name="_GoBack"/>
            <w:bookmarkEnd w:id="0"/>
          </w:p>
        </w:tc>
      </w:tr>
    </w:tbl>
    <w:p w:rsidR="00643367" w:rsidRPr="00651F19" w:rsidRDefault="00643367" w:rsidP="00C15C5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51F19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Целью </w:t>
      </w:r>
      <w:r w:rsidR="00F374CC" w:rsidRPr="00651F19">
        <w:rPr>
          <w:rFonts w:ascii="Times New Roman" w:eastAsia="Calibri" w:hAnsi="Times New Roman"/>
          <w:sz w:val="28"/>
          <w:szCs w:val="28"/>
          <w:lang w:eastAsia="en-US"/>
        </w:rPr>
        <w:t xml:space="preserve">производственной практики </w:t>
      </w:r>
      <w:r w:rsidRPr="00651F19">
        <w:rPr>
          <w:rFonts w:ascii="Times New Roman" w:eastAsia="Calibri" w:hAnsi="Times New Roman"/>
          <w:sz w:val="28"/>
          <w:szCs w:val="28"/>
          <w:lang w:eastAsia="en-US"/>
        </w:rPr>
        <w:t xml:space="preserve">«Помощник врача-стоматолога (ортопеда)» </w:t>
      </w:r>
      <w:r w:rsidRPr="00651F19">
        <w:rPr>
          <w:rFonts w:ascii="Times New Roman" w:hAnsi="Times New Roman"/>
          <w:sz w:val="28"/>
          <w:szCs w:val="28"/>
        </w:rPr>
        <w:t xml:space="preserve">является профессионально-практическая подготовка обучающихся, ориентированная на </w:t>
      </w:r>
      <w:r w:rsidRPr="00651F19">
        <w:rPr>
          <w:rFonts w:ascii="Times New Roman" w:hAnsi="Times New Roman"/>
          <w:iCs/>
          <w:sz w:val="28"/>
          <w:szCs w:val="28"/>
        </w:rPr>
        <w:t xml:space="preserve">углубление теоретической </w:t>
      </w:r>
      <w:r w:rsidRPr="00651F19">
        <w:rPr>
          <w:rFonts w:ascii="Times New Roman" w:hAnsi="Times New Roman"/>
          <w:iCs/>
          <w:spacing w:val="-3"/>
          <w:sz w:val="28"/>
          <w:szCs w:val="28"/>
        </w:rPr>
        <w:t>подготовки</w:t>
      </w:r>
      <w:r w:rsidRPr="00651F19">
        <w:rPr>
          <w:rFonts w:ascii="Times New Roman" w:hAnsi="Times New Roman"/>
          <w:iCs/>
          <w:sz w:val="28"/>
          <w:szCs w:val="28"/>
        </w:rPr>
        <w:t xml:space="preserve"> и закрепление у студентов практических умений и компетенций </w:t>
      </w:r>
      <w:r w:rsidRPr="00651F19">
        <w:rPr>
          <w:rFonts w:ascii="Times New Roman" w:hAnsi="Times New Roman"/>
          <w:sz w:val="28"/>
          <w:szCs w:val="28"/>
        </w:rPr>
        <w:t>в области профилактики и ортопедического лечения патологических состояний зубочелюстной системы</w:t>
      </w:r>
    </w:p>
    <w:p w:rsidR="00C15C5E" w:rsidRPr="00982EB7" w:rsidRDefault="00C15C5E" w:rsidP="00C15C5E">
      <w:pPr>
        <w:jc w:val="both"/>
        <w:rPr>
          <w:rFonts w:ascii="Times New Roman" w:hAnsi="Times New Roman"/>
          <w:sz w:val="28"/>
          <w:szCs w:val="28"/>
        </w:rPr>
      </w:pPr>
      <w:r w:rsidRPr="00982EB7">
        <w:rPr>
          <w:rFonts w:ascii="Times New Roman" w:hAnsi="Times New Roman"/>
          <w:sz w:val="28"/>
          <w:szCs w:val="28"/>
        </w:rPr>
        <w:t xml:space="preserve">При этом </w:t>
      </w:r>
      <w:r w:rsidRPr="00651F19">
        <w:rPr>
          <w:rFonts w:ascii="Times New Roman" w:hAnsi="Times New Roman"/>
          <w:b/>
          <w:sz w:val="28"/>
          <w:szCs w:val="28"/>
        </w:rPr>
        <w:t>задачами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2EB7">
        <w:rPr>
          <w:rFonts w:ascii="Times New Roman" w:hAnsi="Times New Roman"/>
          <w:sz w:val="28"/>
          <w:szCs w:val="28"/>
        </w:rPr>
        <w:t>производственной практики  «Помощник врача-стоматолога (ортопеда)» являются:</w:t>
      </w:r>
    </w:p>
    <w:p w:rsidR="00C15C5E" w:rsidRPr="00982EB7" w:rsidRDefault="00C15C5E" w:rsidP="00C15C5E">
      <w:pPr>
        <w:numPr>
          <w:ilvl w:val="0"/>
          <w:numId w:val="2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982EB7">
        <w:rPr>
          <w:rFonts w:ascii="Times New Roman" w:hAnsi="Times New Roman"/>
          <w:sz w:val="28"/>
          <w:szCs w:val="28"/>
        </w:rPr>
        <w:t>ознакомление с работой лечебно-профилактического учреждения (стоматологическая поликлиника, стоматологическое отделение соматической поликлиники);</w:t>
      </w:r>
    </w:p>
    <w:p w:rsidR="00C15C5E" w:rsidRPr="00982EB7" w:rsidRDefault="00C15C5E" w:rsidP="00C15C5E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82EB7">
        <w:rPr>
          <w:rFonts w:ascii="Times New Roman" w:hAnsi="Times New Roman"/>
          <w:sz w:val="28"/>
          <w:szCs w:val="28"/>
        </w:rPr>
        <w:t>адаптация студента к работе в поликлинических условиях;</w:t>
      </w:r>
    </w:p>
    <w:p w:rsidR="00C15C5E" w:rsidRPr="00982EB7" w:rsidRDefault="00C15C5E" w:rsidP="00C15C5E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82EB7">
        <w:rPr>
          <w:rFonts w:ascii="Times New Roman" w:hAnsi="Times New Roman"/>
          <w:sz w:val="28"/>
          <w:szCs w:val="28"/>
        </w:rPr>
        <w:t>усвоение основных принципов медицинской этики и деонтологии;</w:t>
      </w:r>
    </w:p>
    <w:p w:rsidR="00C15C5E" w:rsidRPr="00982EB7" w:rsidRDefault="00C15C5E" w:rsidP="00C15C5E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82EB7">
        <w:rPr>
          <w:rFonts w:ascii="Times New Roman" w:hAnsi="Times New Roman"/>
          <w:sz w:val="28"/>
          <w:szCs w:val="28"/>
        </w:rPr>
        <w:t>освоение навыков работы и правил внутреннего распорядка лечебно- профилактического учреждения;</w:t>
      </w:r>
    </w:p>
    <w:p w:rsidR="00C15C5E" w:rsidRPr="00982EB7" w:rsidRDefault="00C15C5E" w:rsidP="00C15C5E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82EB7">
        <w:rPr>
          <w:rFonts w:ascii="Times New Roman" w:hAnsi="Times New Roman"/>
          <w:sz w:val="28"/>
          <w:szCs w:val="28"/>
        </w:rPr>
        <w:t>совершенствование методов диагностики основных стоматологических заболеваний;</w:t>
      </w:r>
    </w:p>
    <w:p w:rsidR="00C15C5E" w:rsidRPr="00982EB7" w:rsidRDefault="00C15C5E" w:rsidP="00C15C5E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82EB7">
        <w:rPr>
          <w:rFonts w:ascii="Times New Roman" w:hAnsi="Times New Roman"/>
          <w:sz w:val="28"/>
          <w:szCs w:val="28"/>
        </w:rPr>
        <w:t>формирование клинического мышления студентов;</w:t>
      </w:r>
    </w:p>
    <w:p w:rsidR="00C15C5E" w:rsidRPr="00982EB7" w:rsidRDefault="00C15C5E" w:rsidP="00C15C5E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82EB7">
        <w:rPr>
          <w:rFonts w:ascii="Times New Roman" w:hAnsi="Times New Roman"/>
          <w:sz w:val="28"/>
          <w:szCs w:val="28"/>
        </w:rPr>
        <w:t>освоение мануальных навыков по ортопедической стоматологии при лечении больных с дефектами зубов и зубных рядов;</w:t>
      </w:r>
    </w:p>
    <w:p w:rsidR="00C15C5E" w:rsidRPr="00861B71" w:rsidRDefault="00C15C5E" w:rsidP="00C15C5E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982EB7">
        <w:rPr>
          <w:rFonts w:ascii="Times New Roman" w:hAnsi="Times New Roman"/>
          <w:sz w:val="28"/>
          <w:szCs w:val="28"/>
        </w:rPr>
        <w:t xml:space="preserve">ознакомление с мероприятиями по инфекционному контролю на амбулаторном стоматологическом ортопедическом приеме. </w:t>
      </w:r>
    </w:p>
    <w:p w:rsidR="00D62CA3" w:rsidRDefault="00D62CA3" w:rsidP="00C15C5E">
      <w:pPr>
        <w:rPr>
          <w:rFonts w:ascii="Times New Roman" w:hAnsi="Times New Roman"/>
          <w:b/>
          <w:sz w:val="28"/>
          <w:szCs w:val="28"/>
        </w:rPr>
      </w:pPr>
    </w:p>
    <w:p w:rsidR="00C15C5E" w:rsidRDefault="00113855" w:rsidP="00C15C5E">
      <w:pPr>
        <w:rPr>
          <w:rFonts w:ascii="Times New Roman" w:hAnsi="Times New Roman"/>
          <w:b/>
          <w:sz w:val="28"/>
          <w:szCs w:val="28"/>
        </w:rPr>
      </w:pPr>
      <w:r w:rsidRPr="00982EB7">
        <w:rPr>
          <w:rFonts w:ascii="Times New Roman" w:hAnsi="Times New Roman"/>
          <w:b/>
          <w:sz w:val="28"/>
          <w:szCs w:val="28"/>
        </w:rPr>
        <w:t xml:space="preserve">Место </w:t>
      </w:r>
      <w:r w:rsidR="00C15C5E">
        <w:rPr>
          <w:rFonts w:ascii="Times New Roman" w:hAnsi="Times New Roman"/>
          <w:b/>
          <w:sz w:val="28"/>
          <w:szCs w:val="28"/>
        </w:rPr>
        <w:t xml:space="preserve">прохождения </w:t>
      </w:r>
      <w:r w:rsidRPr="00982EB7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="00C15C5E">
        <w:rPr>
          <w:rFonts w:ascii="Times New Roman" w:hAnsi="Times New Roman"/>
          <w:b/>
          <w:sz w:val="28"/>
          <w:szCs w:val="28"/>
        </w:rPr>
        <w:t>: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ГАУЗ Краевая стоматологическая поликлиника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Читинская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Агинская окружная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Акшинская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Балейская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Борзинская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Дульдургинская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Забайкальская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Каларская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Краевая больница №3 (Первомайск)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Краевая больница №4 (</w:t>
      </w:r>
      <w:proofErr w:type="spellStart"/>
      <w:r w:rsidRPr="0026518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265185">
        <w:rPr>
          <w:rFonts w:ascii="Times New Roman" w:hAnsi="Times New Roman"/>
          <w:sz w:val="28"/>
          <w:szCs w:val="28"/>
        </w:rPr>
        <w:t>)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Калганская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Красночикойская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Кыринская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Могойтуская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Карымская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Могочинская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Красночикойская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Нерчинско</w:t>
      </w:r>
      <w:proofErr w:type="spellEnd"/>
      <w:r w:rsidRPr="00265185">
        <w:rPr>
          <w:rFonts w:ascii="Times New Roman" w:hAnsi="Times New Roman"/>
          <w:sz w:val="28"/>
          <w:szCs w:val="28"/>
        </w:rPr>
        <w:t>-Заводская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Кыринская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lastRenderedPageBreak/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Оловяннинская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Могойтуская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Ононская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Могочинская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Нерчинско</w:t>
      </w:r>
      <w:proofErr w:type="spellEnd"/>
      <w:r w:rsidRPr="00265185">
        <w:rPr>
          <w:rFonts w:ascii="Times New Roman" w:hAnsi="Times New Roman"/>
          <w:sz w:val="28"/>
          <w:szCs w:val="28"/>
        </w:rPr>
        <w:t>-Заводская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Оловяннинская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Ононская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Петровск-Забайкальская Центральна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Приаргунская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Сретенская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Тунгокоченская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Улётовская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Хилокская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Чернышевская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Шелопугинская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ГУЗ </w:t>
      </w:r>
      <w:proofErr w:type="spellStart"/>
      <w:r w:rsidRPr="00265185">
        <w:rPr>
          <w:rFonts w:ascii="Times New Roman" w:hAnsi="Times New Roman"/>
          <w:sz w:val="28"/>
          <w:szCs w:val="28"/>
        </w:rPr>
        <w:t>Шилкинская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ГАУЗ «Республиканская клиническая больница им. Н.А.Семашко» г. Улан-Удэ.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ГАУЗ «Городская клиническая больница скорой медицинской помощи </w:t>
      </w:r>
      <w:proofErr w:type="spellStart"/>
      <w:r w:rsidRPr="00265185">
        <w:rPr>
          <w:rFonts w:ascii="Times New Roman" w:hAnsi="Times New Roman"/>
          <w:sz w:val="28"/>
          <w:szCs w:val="28"/>
        </w:rPr>
        <w:t>им.В.В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5185">
        <w:rPr>
          <w:rFonts w:ascii="Times New Roman" w:hAnsi="Times New Roman"/>
          <w:sz w:val="28"/>
          <w:szCs w:val="28"/>
        </w:rPr>
        <w:t>Ангапова</w:t>
      </w:r>
      <w:proofErr w:type="spellEnd"/>
      <w:r w:rsidRPr="00265185">
        <w:rPr>
          <w:rFonts w:ascii="Times New Roman" w:hAnsi="Times New Roman"/>
          <w:sz w:val="28"/>
          <w:szCs w:val="28"/>
        </w:rPr>
        <w:t>» г. Улан-Удэ.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ГУЗ Краевого медицинского центра (все подразделения)</w:t>
      </w:r>
    </w:p>
    <w:p w:rsidR="00265185" w:rsidRPr="00265185" w:rsidRDefault="00265185" w:rsidP="00265185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Клиника ФГБОУ ВО Читинская государственная медицинская академия</w:t>
      </w:r>
    </w:p>
    <w:p w:rsidR="00D62CA3" w:rsidRDefault="00D62CA3" w:rsidP="00C1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C1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C15C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6510" w:rsidRDefault="00086510" w:rsidP="00C15C5E">
      <w:pPr>
        <w:jc w:val="center"/>
        <w:rPr>
          <w:rFonts w:ascii="Times New Roman" w:hAnsi="Times New Roman"/>
          <w:b/>
          <w:sz w:val="28"/>
          <w:szCs w:val="28"/>
        </w:rPr>
      </w:pPr>
      <w:r w:rsidRPr="004561BF">
        <w:rPr>
          <w:rFonts w:ascii="Times New Roman" w:hAnsi="Times New Roman"/>
          <w:b/>
          <w:sz w:val="28"/>
          <w:szCs w:val="28"/>
        </w:rPr>
        <w:t>Перечень практических навыков</w:t>
      </w:r>
      <w:r>
        <w:rPr>
          <w:rFonts w:ascii="Times New Roman" w:hAnsi="Times New Roman"/>
          <w:b/>
          <w:sz w:val="28"/>
          <w:szCs w:val="28"/>
        </w:rPr>
        <w:t xml:space="preserve"> (зачет)</w:t>
      </w:r>
      <w:r w:rsidRPr="004561BF">
        <w:rPr>
          <w:rFonts w:ascii="Times New Roman" w:hAnsi="Times New Roman"/>
          <w:b/>
          <w:sz w:val="28"/>
          <w:szCs w:val="28"/>
        </w:rPr>
        <w:t xml:space="preserve"> </w:t>
      </w:r>
    </w:p>
    <w:p w:rsidR="00265185" w:rsidRDefault="00CF386D" w:rsidP="00CF386D">
      <w:pPr>
        <w:pStyle w:val="a3"/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F386D">
        <w:rPr>
          <w:rFonts w:ascii="Times New Roman" w:hAnsi="Times New Roman"/>
          <w:b/>
          <w:sz w:val="28"/>
          <w:szCs w:val="28"/>
        </w:rPr>
        <w:t>(ОК-5, ОК-8, ОПК-7, ОПК-11, ПК-9)</w:t>
      </w:r>
      <w:r w:rsidR="00265185" w:rsidRPr="00265185">
        <w:rPr>
          <w:rFonts w:ascii="Times New Roman" w:hAnsi="Times New Roman"/>
          <w:sz w:val="28"/>
          <w:szCs w:val="28"/>
        </w:rPr>
        <w:t xml:space="preserve"> 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Применять медицинские изделия в стоматологии </w:t>
      </w:r>
    </w:p>
    <w:p w:rsidR="00CF386D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Применять Международную статистическую классификацию болезней и проблем, связанных со здоровьем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Соблюдать требований охраны труда, пожарной безопасности, порядок действий при чрезвычайных ситуациях 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Выполнять методики реанимационных мероприятий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Подготовить рабочее места врача-стоматолога (ортопеда)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Провести клиническое обследование пациента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Планировать объем дополнительных исследований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Вести медицинскую документацию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Получить </w:t>
      </w:r>
      <w:proofErr w:type="spellStart"/>
      <w:r w:rsidRPr="00265185">
        <w:rPr>
          <w:rFonts w:ascii="Times New Roman" w:hAnsi="Times New Roman"/>
          <w:sz w:val="28"/>
          <w:szCs w:val="28"/>
        </w:rPr>
        <w:t>альгинатный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оттиск зубного ряда и челюсти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Отлить гипсовую модель челюсти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Определить центральное соотношение челюстей на восковых шаблонах с </w:t>
      </w:r>
      <w:proofErr w:type="spellStart"/>
      <w:r w:rsidRPr="00265185">
        <w:rPr>
          <w:rFonts w:ascii="Times New Roman" w:hAnsi="Times New Roman"/>
          <w:sz w:val="28"/>
          <w:szCs w:val="28"/>
        </w:rPr>
        <w:t>прикусными</w:t>
      </w:r>
      <w:proofErr w:type="spellEnd"/>
      <w:r w:rsidRPr="00265185">
        <w:rPr>
          <w:rFonts w:ascii="Times New Roman" w:hAnsi="Times New Roman"/>
          <w:sz w:val="28"/>
          <w:szCs w:val="28"/>
        </w:rPr>
        <w:t xml:space="preserve"> валиками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Препарировать зуб под металлическую штампованную коронку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Препарировать зуб под металлическую литую коронку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lastRenderedPageBreak/>
        <w:t>Накладывать частичный съемный пластиночный протез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Накладывать полный съемный пластиночный протез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 xml:space="preserve">Накладывать и фиксировать мостовидный протез 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Готовить инструментарий для фиксации центрального соотношения челюстей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Готовить инструментарий для припасовки и наложения частичного и полного съемного пластиночного протеза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Готовить инструментарий для препарирования зуба под искусственную коронку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Диагностировать дефекты зубов, зубных рядов, полное отсутствие зубов</w:t>
      </w:r>
    </w:p>
    <w:p w:rsidR="00265185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265185">
        <w:rPr>
          <w:rFonts w:ascii="Times New Roman" w:hAnsi="Times New Roman"/>
          <w:sz w:val="28"/>
          <w:szCs w:val="28"/>
        </w:rPr>
        <w:t>Пользоваться научной литературой, сетью Интернет для поиска научной информации</w:t>
      </w:r>
    </w:p>
    <w:p w:rsidR="00265185" w:rsidRPr="00FE23B9" w:rsidRDefault="00265185" w:rsidP="00265185">
      <w:pPr>
        <w:pStyle w:val="a3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FE23B9">
        <w:rPr>
          <w:rFonts w:ascii="Times New Roman" w:hAnsi="Times New Roman"/>
          <w:sz w:val="28"/>
          <w:szCs w:val="28"/>
        </w:rPr>
        <w:t>Пропагандировать здоровый образ жизни</w:t>
      </w:r>
    </w:p>
    <w:p w:rsidR="00265185" w:rsidRDefault="00265185" w:rsidP="00C15C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Pr="00482741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  <w:r w:rsidRPr="00482741">
        <w:rPr>
          <w:rFonts w:ascii="Times New Roman" w:hAnsi="Times New Roman"/>
          <w:b/>
          <w:sz w:val="28"/>
          <w:szCs w:val="28"/>
        </w:rPr>
        <w:lastRenderedPageBreak/>
        <w:t xml:space="preserve">ОЦЕНОЧНЫЙ ЛИСТ </w:t>
      </w:r>
    </w:p>
    <w:p w:rsidR="00D62CA3" w:rsidRDefault="00D62CA3" w:rsidP="00D62CA3">
      <w:pPr>
        <w:jc w:val="center"/>
        <w:rPr>
          <w:rFonts w:ascii="Times New Roman" w:hAnsi="Times New Roman"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ОБСЛЕДОВАНИЕ</w:t>
      </w:r>
      <w:r w:rsidRPr="00DE5515">
        <w:rPr>
          <w:rFonts w:ascii="Times New Roman" w:hAnsi="Times New Roman"/>
          <w:b/>
          <w:sz w:val="28"/>
          <w:szCs w:val="28"/>
        </w:rPr>
        <w:t xml:space="preserve"> ПАЦИЕНТА НА </w:t>
      </w:r>
      <w:r>
        <w:rPr>
          <w:rFonts w:ascii="Times New Roman" w:hAnsi="Times New Roman"/>
          <w:b/>
          <w:sz w:val="28"/>
          <w:szCs w:val="28"/>
        </w:rPr>
        <w:t xml:space="preserve">ОРТОПЕДИЧЕСКОМ СТОМАТОЛОГИЧЕСКОМ </w:t>
      </w:r>
      <w:r w:rsidRPr="00DE5515">
        <w:rPr>
          <w:rFonts w:ascii="Times New Roman" w:hAnsi="Times New Roman"/>
          <w:b/>
          <w:sz w:val="28"/>
          <w:szCs w:val="28"/>
        </w:rPr>
        <w:t>ПРИЕМЕ</w:t>
      </w:r>
    </w:p>
    <w:p w:rsidR="00D62CA3" w:rsidRPr="00DE5515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_____________________                         Группа______________</w:t>
      </w: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5"/>
        <w:gridCol w:w="1950"/>
      </w:tblGrid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D62CA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усвоения: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EC62D6">
              <w:rPr>
                <w:rFonts w:ascii="Times New Roman" w:hAnsi="Times New Roman"/>
                <w:b/>
                <w:sz w:val="28"/>
                <w:szCs w:val="28"/>
              </w:rPr>
              <w:t>ладеть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иметь </w:t>
            </w:r>
            <w:r w:rsidRPr="00802E36">
              <w:rPr>
                <w:rFonts w:ascii="Times New Roman" w:hAnsi="Times New Roman"/>
                <w:sz w:val="28"/>
                <w:szCs w:val="28"/>
              </w:rPr>
              <w:t>навык</w:t>
            </w:r>
          </w:p>
          <w:p w:rsidR="00D62CA3" w:rsidRDefault="00D62CA3" w:rsidP="001E3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Профессиональные компетенции:</w:t>
            </w:r>
            <w:r w:rsidRPr="00802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253">
              <w:rPr>
                <w:rFonts w:ascii="Times New Roman" w:hAnsi="Times New Roman"/>
                <w:b/>
                <w:sz w:val="28"/>
                <w:szCs w:val="28"/>
              </w:rPr>
              <w:t>ОК-8,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253">
              <w:rPr>
                <w:rFonts w:ascii="Times New Roman" w:hAnsi="Times New Roman"/>
                <w:b/>
                <w:sz w:val="28"/>
                <w:szCs w:val="28"/>
              </w:rPr>
              <w:t>ОПК-6,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2CA3" w:rsidRPr="00EC62D6" w:rsidRDefault="00D62CA3" w:rsidP="001E3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3E75">
              <w:rPr>
                <w:rFonts w:ascii="Times New Roman" w:hAnsi="Times New Roman"/>
                <w:b/>
                <w:sz w:val="28"/>
                <w:szCs w:val="28"/>
              </w:rPr>
              <w:t>ОПК-11,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2D6">
              <w:rPr>
                <w:rFonts w:ascii="Times New Roman" w:hAnsi="Times New Roman"/>
                <w:b/>
                <w:sz w:val="28"/>
                <w:szCs w:val="28"/>
              </w:rPr>
              <w:t>ПК-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5, ПК-6</w:t>
            </w:r>
          </w:p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Трудовые функции: </w:t>
            </w:r>
            <w:r w:rsidRPr="00EC62D6">
              <w:rPr>
                <w:rFonts w:ascii="Times New Roman" w:hAnsi="Times New Roman"/>
                <w:b/>
                <w:sz w:val="28"/>
                <w:szCs w:val="28"/>
              </w:rPr>
              <w:t>А/0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C62D6">
              <w:rPr>
                <w:rFonts w:ascii="Times New Roman" w:hAnsi="Times New Roman"/>
                <w:b/>
                <w:sz w:val="28"/>
                <w:szCs w:val="28"/>
              </w:rPr>
              <w:t>.7</w:t>
            </w:r>
          </w:p>
        </w:tc>
        <w:tc>
          <w:tcPr>
            <w:tcW w:w="1950" w:type="dxa"/>
          </w:tcPr>
          <w:p w:rsidR="00D62CA3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62CA3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 (</w:t>
            </w:r>
            <w:r w:rsidRPr="00802E36">
              <w:rPr>
                <w:rFonts w:ascii="Times New Roman" w:hAnsi="Times New Roman"/>
                <w:sz w:val="28"/>
                <w:szCs w:val="28"/>
              </w:rPr>
              <w:t>1балл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2CA3" w:rsidRPr="00802E36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(0 баллов)</w:t>
            </w:r>
          </w:p>
        </w:tc>
      </w:tr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62CA3" w:rsidRPr="007147B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подготовки рабочего места к обследованию пациента</w:t>
            </w:r>
          </w:p>
        </w:tc>
        <w:tc>
          <w:tcPr>
            <w:tcW w:w="1950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62CA3" w:rsidRPr="007147B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подготовки медицинских изделий для обследования пациента</w:t>
            </w:r>
          </w:p>
        </w:tc>
        <w:tc>
          <w:tcPr>
            <w:tcW w:w="1950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62CA3" w:rsidRPr="007147B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требований охраны труда  и техники безопасности</w:t>
            </w:r>
          </w:p>
        </w:tc>
        <w:tc>
          <w:tcPr>
            <w:tcW w:w="1950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протокола клинического обследования пациента</w:t>
            </w:r>
          </w:p>
        </w:tc>
        <w:tc>
          <w:tcPr>
            <w:tcW w:w="1950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62CA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объема дополнительных исследований</w:t>
            </w:r>
          </w:p>
          <w:p w:rsidR="00D62CA3" w:rsidRPr="007147B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Международной статистической классификации болезней МКБ-10 при постановке диагноза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постановки диагноза</w:t>
            </w:r>
          </w:p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Планирование подготовительных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общесанационных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к протезированию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вариантов ортопедического лечения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медицинской документации</w:t>
            </w:r>
          </w:p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количество баллов</w:t>
            </w:r>
          </w:p>
          <w:p w:rsidR="00D62CA3" w:rsidRPr="00802E36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CA3" w:rsidRDefault="00D62CA3" w:rsidP="00D62CA3">
      <w:pPr>
        <w:rPr>
          <w:rFonts w:ascii="Times New Roman" w:hAnsi="Times New Roman"/>
          <w:sz w:val="28"/>
          <w:szCs w:val="28"/>
        </w:rPr>
      </w:pP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_____________________________</w:t>
      </w: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Pr="00482741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  <w:r w:rsidRPr="00482741">
        <w:rPr>
          <w:rFonts w:ascii="Times New Roman" w:hAnsi="Times New Roman"/>
          <w:b/>
          <w:sz w:val="28"/>
          <w:szCs w:val="28"/>
        </w:rPr>
        <w:lastRenderedPageBreak/>
        <w:t xml:space="preserve">ОЦЕНОЧНЫЙ ЛИСТ </w:t>
      </w:r>
    </w:p>
    <w:p w:rsidR="00D62CA3" w:rsidRDefault="00D62CA3" w:rsidP="00D62CA3">
      <w:pPr>
        <w:jc w:val="center"/>
        <w:rPr>
          <w:rFonts w:ascii="Times New Roman" w:hAnsi="Times New Roman"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  <w:r w:rsidRPr="00DE5515">
        <w:rPr>
          <w:rFonts w:ascii="Times New Roman" w:hAnsi="Times New Roman"/>
          <w:b/>
          <w:sz w:val="28"/>
          <w:szCs w:val="28"/>
        </w:rPr>
        <w:t xml:space="preserve">ЛЕЧЕНИЕ ПАЦИЕНТА НА </w:t>
      </w:r>
      <w:r>
        <w:rPr>
          <w:rFonts w:ascii="Times New Roman" w:hAnsi="Times New Roman"/>
          <w:b/>
          <w:sz w:val="28"/>
          <w:szCs w:val="28"/>
        </w:rPr>
        <w:t xml:space="preserve">ОРТОПЕДИЧЕСКОМ СТОМАТОЛОГИЧЕСКОМ </w:t>
      </w:r>
      <w:r w:rsidRPr="00DE5515">
        <w:rPr>
          <w:rFonts w:ascii="Times New Roman" w:hAnsi="Times New Roman"/>
          <w:b/>
          <w:sz w:val="28"/>
          <w:szCs w:val="28"/>
        </w:rPr>
        <w:t>ПРИЕМЕ</w:t>
      </w:r>
    </w:p>
    <w:p w:rsidR="00D62CA3" w:rsidRPr="00DE5515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манипуляции:   </w:t>
      </w: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_____________________                         Группа______________</w:t>
      </w: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5"/>
        <w:gridCol w:w="1950"/>
      </w:tblGrid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D62CA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усвоения: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EC62D6">
              <w:rPr>
                <w:rFonts w:ascii="Times New Roman" w:hAnsi="Times New Roman"/>
                <w:b/>
                <w:sz w:val="28"/>
                <w:szCs w:val="28"/>
              </w:rPr>
              <w:t>ладеть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иметь </w:t>
            </w:r>
            <w:r w:rsidRPr="00802E36">
              <w:rPr>
                <w:rFonts w:ascii="Times New Roman" w:hAnsi="Times New Roman"/>
                <w:sz w:val="28"/>
                <w:szCs w:val="28"/>
              </w:rPr>
              <w:t>навык</w:t>
            </w:r>
          </w:p>
          <w:p w:rsidR="00D62CA3" w:rsidRPr="00EC62D6" w:rsidRDefault="00D62CA3" w:rsidP="001E3D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Профессиональные компетенции:</w:t>
            </w:r>
            <w:r w:rsidRPr="00802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3E75">
              <w:rPr>
                <w:rFonts w:ascii="Times New Roman" w:hAnsi="Times New Roman"/>
                <w:b/>
                <w:sz w:val="28"/>
                <w:szCs w:val="28"/>
              </w:rPr>
              <w:t>ОПК-11,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2D6">
              <w:rPr>
                <w:rFonts w:ascii="Times New Roman" w:hAnsi="Times New Roman"/>
                <w:b/>
                <w:sz w:val="28"/>
                <w:szCs w:val="28"/>
              </w:rPr>
              <w:t>ПК-9</w:t>
            </w:r>
          </w:p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Трудовые функции: </w:t>
            </w:r>
            <w:r w:rsidRPr="00EC62D6">
              <w:rPr>
                <w:rFonts w:ascii="Times New Roman" w:hAnsi="Times New Roman"/>
                <w:b/>
                <w:sz w:val="28"/>
                <w:szCs w:val="28"/>
              </w:rPr>
              <w:t>А/02.7</w:t>
            </w:r>
          </w:p>
        </w:tc>
        <w:tc>
          <w:tcPr>
            <w:tcW w:w="1950" w:type="dxa"/>
          </w:tcPr>
          <w:p w:rsidR="00D62CA3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62CA3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  (</w:t>
            </w:r>
            <w:r w:rsidRPr="00802E36">
              <w:rPr>
                <w:rFonts w:ascii="Times New Roman" w:hAnsi="Times New Roman"/>
                <w:sz w:val="28"/>
                <w:szCs w:val="28"/>
              </w:rPr>
              <w:t>1балл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2CA3" w:rsidRPr="00802E36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(0 баллов)</w:t>
            </w:r>
          </w:p>
        </w:tc>
      </w:tr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62CA3" w:rsidRPr="007147B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подготовки рабочего места к выполнению манипуляции</w:t>
            </w:r>
          </w:p>
        </w:tc>
        <w:tc>
          <w:tcPr>
            <w:tcW w:w="1950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62CA3" w:rsidRPr="007147B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подготовки необходимого инструментария для выполнения манипуляции</w:t>
            </w:r>
          </w:p>
        </w:tc>
        <w:tc>
          <w:tcPr>
            <w:tcW w:w="1950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62CA3" w:rsidRPr="007147B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подготовки вспомогательного  материала  для выполнения манипуляции</w:t>
            </w:r>
          </w:p>
        </w:tc>
        <w:tc>
          <w:tcPr>
            <w:tcW w:w="1950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Полнота подготовки средств индивидуальной защиты</w:t>
            </w:r>
          </w:p>
        </w:tc>
        <w:tc>
          <w:tcPr>
            <w:tcW w:w="1950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 w:rsidRPr="00802E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62CA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рук при выполнении манипуляции</w:t>
            </w:r>
          </w:p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выполнения начального этапа манипуляции</w:t>
            </w:r>
          </w:p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выполнения основного этапа манипуляции</w:t>
            </w:r>
          </w:p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выполнения завершающего этапа манипуляции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последовательности этапов выполнения манипуляции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требований дезинфекции к расходным материалам и ортопедическим конструкциям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CA3" w:rsidRPr="00802E36" w:rsidTr="001E3DB1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количество баллов</w:t>
            </w:r>
          </w:p>
          <w:p w:rsidR="00D62CA3" w:rsidRPr="00802E36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CA3" w:rsidRPr="00802E36" w:rsidRDefault="00D62CA3" w:rsidP="001E3D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CA3" w:rsidRDefault="00D62CA3" w:rsidP="00D62CA3">
      <w:pPr>
        <w:rPr>
          <w:rFonts w:ascii="Times New Roman" w:hAnsi="Times New Roman"/>
          <w:sz w:val="28"/>
          <w:szCs w:val="28"/>
        </w:rPr>
      </w:pP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_____________________________</w:t>
      </w:r>
    </w:p>
    <w:p w:rsidR="00D62CA3" w:rsidRDefault="00D62CA3" w:rsidP="00D62CA3">
      <w:pPr>
        <w:rPr>
          <w:rFonts w:ascii="Times New Roman" w:hAnsi="Times New Roman"/>
          <w:sz w:val="28"/>
          <w:szCs w:val="28"/>
        </w:rPr>
      </w:pPr>
    </w:p>
    <w:p w:rsidR="00D62CA3" w:rsidRDefault="00D62CA3" w:rsidP="00D62C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6510" w:rsidRDefault="00086510" w:rsidP="000865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6510" w:rsidRDefault="00086510" w:rsidP="000865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2CA3" w:rsidRPr="00FF3AC1" w:rsidRDefault="00D62CA3" w:rsidP="000865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86510" w:rsidRDefault="00086510" w:rsidP="00086510">
      <w:pPr>
        <w:jc w:val="center"/>
        <w:rPr>
          <w:rFonts w:ascii="Times New Roman" w:hAnsi="Times New Roman"/>
          <w:sz w:val="28"/>
          <w:szCs w:val="28"/>
        </w:rPr>
      </w:pPr>
    </w:p>
    <w:p w:rsidR="00FF3AC1" w:rsidRDefault="00FF3AC1" w:rsidP="00FF3AC1">
      <w:pPr>
        <w:jc w:val="center"/>
        <w:rPr>
          <w:rFonts w:ascii="Times New Roman" w:hAnsi="Times New Roman"/>
          <w:b/>
          <w:sz w:val="28"/>
          <w:szCs w:val="28"/>
        </w:rPr>
      </w:pPr>
      <w:r w:rsidRPr="006D46D0">
        <w:rPr>
          <w:rFonts w:ascii="Times New Roman" w:hAnsi="Times New Roman"/>
          <w:b/>
          <w:sz w:val="28"/>
          <w:szCs w:val="28"/>
        </w:rPr>
        <w:lastRenderedPageBreak/>
        <w:t xml:space="preserve">Примерная тематика </w:t>
      </w:r>
      <w:r>
        <w:rPr>
          <w:rFonts w:ascii="Times New Roman" w:hAnsi="Times New Roman"/>
          <w:b/>
          <w:sz w:val="28"/>
          <w:szCs w:val="28"/>
        </w:rPr>
        <w:t xml:space="preserve">рефератов, </w:t>
      </w:r>
      <w:r w:rsidRPr="006D46D0">
        <w:rPr>
          <w:rFonts w:ascii="Times New Roman" w:hAnsi="Times New Roman"/>
          <w:b/>
          <w:sz w:val="28"/>
          <w:szCs w:val="28"/>
        </w:rPr>
        <w:t>УИРС</w:t>
      </w:r>
    </w:p>
    <w:p w:rsidR="00FF3AC1" w:rsidRDefault="00FF3AC1" w:rsidP="00FF3A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AC1" w:rsidRDefault="00FF3AC1" w:rsidP="00FF3A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УИРС</w:t>
      </w:r>
    </w:p>
    <w:p w:rsidR="00FF3AC1" w:rsidRPr="006D46D0" w:rsidRDefault="00FF3AC1" w:rsidP="00FF3A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AC1" w:rsidRPr="006D46D0" w:rsidRDefault="00FF3AC1" w:rsidP="00FF3AC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>Организационные принципы работы ортопедического отделени</w:t>
      </w:r>
      <w:r>
        <w:rPr>
          <w:rFonts w:ascii="Times New Roman" w:hAnsi="Times New Roman"/>
          <w:sz w:val="28"/>
          <w:szCs w:val="28"/>
        </w:rPr>
        <w:t>я стоматологической поликлиники</w:t>
      </w:r>
    </w:p>
    <w:p w:rsidR="00FF3AC1" w:rsidRPr="006D46D0" w:rsidRDefault="00FF3AC1" w:rsidP="00FF3AC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>Отчетная документация ортопедического отделения</w:t>
      </w:r>
      <w:r>
        <w:rPr>
          <w:rFonts w:ascii="Times New Roman" w:hAnsi="Times New Roman"/>
          <w:sz w:val="28"/>
          <w:szCs w:val="28"/>
        </w:rPr>
        <w:t>.</w:t>
      </w:r>
    </w:p>
    <w:p w:rsidR="00FF3AC1" w:rsidRPr="006D46D0" w:rsidRDefault="00FF3AC1" w:rsidP="00FF3AC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 xml:space="preserve">Ортопедическое лечение дефектов твердых тканей зуба кариозного происхождения. </w:t>
      </w:r>
    </w:p>
    <w:p w:rsidR="00FF3AC1" w:rsidRPr="006D46D0" w:rsidRDefault="00FF3AC1" w:rsidP="00FF3AC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 xml:space="preserve">Ортопедическое лечение литыми цельнометаллическими коронками. </w:t>
      </w:r>
    </w:p>
    <w:p w:rsidR="00FF3AC1" w:rsidRDefault="00FF3AC1" w:rsidP="00FF3AC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E69CF">
        <w:rPr>
          <w:rFonts w:ascii="Times New Roman" w:hAnsi="Times New Roman"/>
          <w:sz w:val="28"/>
          <w:szCs w:val="28"/>
        </w:rPr>
        <w:t xml:space="preserve">Ортопедическое лечение штампованными и литыми коронками. </w:t>
      </w:r>
    </w:p>
    <w:p w:rsidR="00FF3AC1" w:rsidRPr="008E69CF" w:rsidRDefault="00FF3AC1" w:rsidP="00FF3AC1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E69CF">
        <w:rPr>
          <w:rFonts w:ascii="Times New Roman" w:hAnsi="Times New Roman"/>
          <w:sz w:val="28"/>
          <w:szCs w:val="28"/>
        </w:rPr>
        <w:t xml:space="preserve">Ортопедическое лечение фарфоровыми коронками. </w:t>
      </w:r>
    </w:p>
    <w:p w:rsidR="00FF3AC1" w:rsidRPr="006D46D0" w:rsidRDefault="00FF3AC1" w:rsidP="00FF3AC1">
      <w:pPr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 xml:space="preserve">Ортопедическое лечение пластмассовыми коронками. </w:t>
      </w:r>
    </w:p>
    <w:p w:rsidR="00FF3AC1" w:rsidRDefault="00FF3AC1" w:rsidP="00FF3A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AC1" w:rsidRDefault="00FF3AC1" w:rsidP="00FF3AC1">
      <w:pPr>
        <w:jc w:val="center"/>
        <w:rPr>
          <w:rFonts w:ascii="Times New Roman" w:hAnsi="Times New Roman"/>
          <w:b/>
          <w:sz w:val="28"/>
          <w:szCs w:val="28"/>
        </w:rPr>
      </w:pPr>
      <w:r w:rsidRPr="006D46D0">
        <w:rPr>
          <w:rFonts w:ascii="Times New Roman" w:hAnsi="Times New Roman"/>
          <w:b/>
          <w:sz w:val="28"/>
          <w:szCs w:val="28"/>
        </w:rPr>
        <w:t>Темы рефератов</w:t>
      </w:r>
    </w:p>
    <w:p w:rsidR="00FF3AC1" w:rsidRDefault="00FF3AC1" w:rsidP="00FF3A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>Методы обследования больного в клинике ортопедической стоматологии.</w:t>
      </w: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 xml:space="preserve">Подготовка полости рта к протезированию. </w:t>
      </w: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 xml:space="preserve">Протезирование при частичном отсутствии зубов. </w:t>
      </w: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>Протезирование при полном отсутствии зубов.</w:t>
      </w: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>Предупреждение деформаций зубочелюстной системы.</w:t>
      </w: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 xml:space="preserve">Правила пользования съемными протезами и уход за ними. </w:t>
      </w: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>Восстановление разрушенных зубов вкладками.</w:t>
      </w: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 xml:space="preserve">Штифтовые зубы и показания к их применению. </w:t>
      </w: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 xml:space="preserve">Ортопедические методы лечения заболеваний пародонта. </w:t>
      </w: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 xml:space="preserve">Замковые крепления зубных протезов. </w:t>
      </w: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 xml:space="preserve">Методики определения центрального соотношения челюстей. </w:t>
      </w:r>
    </w:p>
    <w:p w:rsidR="00FF3AC1" w:rsidRPr="006D46D0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D46D0">
        <w:rPr>
          <w:rFonts w:ascii="Times New Roman" w:hAnsi="Times New Roman"/>
          <w:sz w:val="28"/>
          <w:szCs w:val="28"/>
        </w:rPr>
        <w:t xml:space="preserve">Бюгельные протезы и показания к их применению. </w:t>
      </w:r>
    </w:p>
    <w:p w:rsidR="00FF3AC1" w:rsidRDefault="00FF3AC1" w:rsidP="00FF3AC1">
      <w:pPr>
        <w:numPr>
          <w:ilvl w:val="0"/>
          <w:numId w:val="13"/>
        </w:numPr>
        <w:tabs>
          <w:tab w:val="left" w:pos="1980"/>
        </w:tabs>
        <w:rPr>
          <w:rFonts w:ascii="Times New Roman" w:hAnsi="Times New Roman"/>
          <w:sz w:val="28"/>
          <w:szCs w:val="28"/>
        </w:rPr>
      </w:pPr>
      <w:proofErr w:type="spellStart"/>
      <w:r w:rsidRPr="006D46D0">
        <w:rPr>
          <w:rFonts w:ascii="Times New Roman" w:hAnsi="Times New Roman"/>
          <w:sz w:val="28"/>
          <w:szCs w:val="28"/>
        </w:rPr>
        <w:t>Параллелометрия</w:t>
      </w:r>
      <w:proofErr w:type="spellEnd"/>
      <w:r w:rsidRPr="006D46D0">
        <w:rPr>
          <w:rFonts w:ascii="Times New Roman" w:hAnsi="Times New Roman"/>
          <w:sz w:val="28"/>
          <w:szCs w:val="28"/>
        </w:rPr>
        <w:t xml:space="preserve">. Методы и клиническое значение. </w:t>
      </w:r>
    </w:p>
    <w:p w:rsidR="00086510" w:rsidRDefault="00086510" w:rsidP="00FF3A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AC1" w:rsidRDefault="00FF3AC1" w:rsidP="00FF3AC1">
      <w:pPr>
        <w:jc w:val="center"/>
        <w:rPr>
          <w:rFonts w:ascii="Times New Roman" w:hAnsi="Times New Roman"/>
          <w:b/>
          <w:sz w:val="28"/>
          <w:szCs w:val="28"/>
        </w:rPr>
      </w:pPr>
      <w:r w:rsidRPr="0031225E">
        <w:rPr>
          <w:rFonts w:ascii="Times New Roman" w:hAnsi="Times New Roman"/>
          <w:b/>
          <w:sz w:val="28"/>
          <w:szCs w:val="28"/>
        </w:rPr>
        <w:t>Контр</w:t>
      </w:r>
      <w:r w:rsidR="00651F19">
        <w:rPr>
          <w:rFonts w:ascii="Times New Roman" w:hAnsi="Times New Roman"/>
          <w:b/>
          <w:sz w:val="28"/>
          <w:szCs w:val="28"/>
        </w:rPr>
        <w:t>ольные вопросы к собеседованию</w:t>
      </w:r>
    </w:p>
    <w:p w:rsidR="00FF3AC1" w:rsidRDefault="00FF3AC1" w:rsidP="00FF3A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Из каких разделов состоит история болезни, как правильно её заполнить?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Какие формы учетно-отчетной документации вы знаете?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Что должно быть отражено в договоре информированного согласия на медицинские услуги?</w:t>
      </w:r>
      <w:r w:rsidRPr="0031225E">
        <w:rPr>
          <w:rFonts w:ascii="Times New Roman" w:hAnsi="Times New Roman"/>
          <w:b/>
          <w:sz w:val="28"/>
          <w:szCs w:val="28"/>
        </w:rPr>
        <w:t xml:space="preserve"> 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 xml:space="preserve">Устройство зуботехнической лаборатории? 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Назовите алгоритм обследования пациента с дефектами твердых тканей зубов?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Перечислите основные и дополнительные методы обследования в клинике ортопедической стоматологии?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Какие методы дополнительного исследования применяют при диагностике дефектов твердых тканей зубов?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lastRenderedPageBreak/>
        <w:t>Какие статические методы определения функционального состояния Вы знаете?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Назовите лабораторные методы исследования зубочелюстной системы?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Какие классификации дефектов зубных рядов Вы знаете?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Назовите буферные зоны?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Дайте определение податливости и подвижности слизистой оболочки?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Как определить болевую чувствительность слизистой оболочки?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Характеристика слизистой оболочки полости рта (</w:t>
      </w:r>
      <w:proofErr w:type="spellStart"/>
      <w:proofErr w:type="gramStart"/>
      <w:r w:rsidRPr="0031225E">
        <w:rPr>
          <w:rFonts w:ascii="Times New Roman" w:hAnsi="Times New Roman"/>
          <w:sz w:val="28"/>
          <w:szCs w:val="28"/>
        </w:rPr>
        <w:t>Суппли,Люнду</w:t>
      </w:r>
      <w:proofErr w:type="spellEnd"/>
      <w:proofErr w:type="gramEnd"/>
      <w:r w:rsidRPr="003122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Характеризуйте понятия «переходная складка», «податливость» и «подвижность» слизистой оболочки полости рта.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Какую подготовку полости рта к ортопедическому лечению необходимо проводить?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Виды съемных протезов, применяемых при частичной потере зубов</w:t>
      </w:r>
      <w:r>
        <w:rPr>
          <w:rFonts w:ascii="Times New Roman" w:hAnsi="Times New Roman"/>
          <w:sz w:val="28"/>
          <w:szCs w:val="28"/>
        </w:rPr>
        <w:t>.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Как классифицируется форма альвеолярного отростка?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Какие формы твердого неба Вы знаете?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Как классифицируется слизистая оболочка при полном отсутствии зубов?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Что такое клапанная зона?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Что такое нейтральная зона?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Как проводится припасовка полного съемного протеза</w:t>
      </w:r>
      <w:r>
        <w:rPr>
          <w:rFonts w:ascii="Times New Roman" w:hAnsi="Times New Roman"/>
          <w:sz w:val="28"/>
          <w:szCs w:val="28"/>
        </w:rPr>
        <w:t>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Какие рекомендации дают пациенту после наложения ПСП?</w:t>
      </w:r>
    </w:p>
    <w:p w:rsidR="00FF3AC1" w:rsidRPr="0031225E" w:rsidRDefault="00FF3AC1" w:rsidP="00FF3AC1">
      <w:pPr>
        <w:pStyle w:val="a3"/>
        <w:numPr>
          <w:ilvl w:val="0"/>
          <w:numId w:val="14"/>
        </w:numPr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31225E">
        <w:rPr>
          <w:rFonts w:ascii="Times New Roman" w:hAnsi="Times New Roman"/>
          <w:sz w:val="28"/>
          <w:szCs w:val="28"/>
        </w:rPr>
        <w:t>Перечислите фазы адаптации к протезам?</w:t>
      </w:r>
    </w:p>
    <w:p w:rsidR="00FF3AC1" w:rsidRDefault="00FF3AC1" w:rsidP="00FF3AC1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FF3AC1" w:rsidRDefault="00FF3AC1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651F19" w:rsidRDefault="00651F19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D62CA3" w:rsidRDefault="00D62CA3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651F19" w:rsidRDefault="00651F19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651F19" w:rsidRDefault="00651F19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086510" w:rsidRDefault="00086510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FF3AC1" w:rsidRDefault="00FF3AC1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FF3AC1" w:rsidRDefault="00FF3AC1" w:rsidP="0063120D">
      <w:pPr>
        <w:jc w:val="center"/>
        <w:rPr>
          <w:rFonts w:ascii="Times New Roman" w:hAnsi="Times New Roman"/>
          <w:sz w:val="28"/>
          <w:szCs w:val="28"/>
        </w:rPr>
      </w:pPr>
    </w:p>
    <w:p w:rsidR="00BB2C6C" w:rsidRDefault="0063120D" w:rsidP="006312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ПРИМЕР </w:t>
      </w:r>
      <w:r w:rsidR="00BB2C6C">
        <w:rPr>
          <w:rFonts w:ascii="Times New Roman" w:hAnsi="Times New Roman"/>
          <w:sz w:val="28"/>
          <w:szCs w:val="28"/>
        </w:rPr>
        <w:t>ОФОРМЛЕНИЯ ДНЕВНИКА</w:t>
      </w:r>
    </w:p>
    <w:p w:rsidR="00BB2C6C" w:rsidRDefault="00BB2C6C" w:rsidP="008F2BF5">
      <w:pPr>
        <w:jc w:val="center"/>
        <w:rPr>
          <w:rFonts w:ascii="Times New Roman" w:hAnsi="Times New Roman"/>
          <w:sz w:val="28"/>
          <w:szCs w:val="28"/>
        </w:rPr>
      </w:pPr>
    </w:p>
    <w:p w:rsidR="00BB2C6C" w:rsidRPr="00A11B30" w:rsidRDefault="00BB2C6C" w:rsidP="00BB2C6C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A11B30">
        <w:rPr>
          <w:rFonts w:ascii="Times New Roman" w:hAnsi="Times New Roman"/>
          <w:sz w:val="28"/>
          <w:szCs w:val="28"/>
        </w:rPr>
        <w:t>Фамилия</w:t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  <w:t>Иванов</w:t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</w:r>
      <w:r w:rsidRPr="00A11B30">
        <w:rPr>
          <w:rFonts w:ascii="Times New Roman" w:hAnsi="Times New Roman"/>
          <w:sz w:val="28"/>
          <w:szCs w:val="28"/>
        </w:rPr>
        <w:t>Имя</w:t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  <w:t xml:space="preserve">Иван                  </w:t>
      </w:r>
    </w:p>
    <w:p w:rsidR="00431FD0" w:rsidRPr="00A11B30" w:rsidRDefault="00BB2C6C" w:rsidP="00BB2C6C">
      <w:pPr>
        <w:tabs>
          <w:tab w:val="left" w:pos="1980"/>
        </w:tabs>
        <w:rPr>
          <w:rFonts w:ascii="Times New Roman" w:hAnsi="Times New Roman"/>
          <w:sz w:val="28"/>
          <w:szCs w:val="28"/>
          <w:u w:val="single"/>
        </w:rPr>
      </w:pPr>
      <w:r w:rsidRPr="00A11B30">
        <w:rPr>
          <w:rFonts w:ascii="Times New Roman" w:hAnsi="Times New Roman"/>
          <w:sz w:val="28"/>
          <w:szCs w:val="28"/>
        </w:rPr>
        <w:t>Отчество</w:t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  <w:t>Иванович</w:t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</w:r>
      <w:r w:rsidRPr="00A11B30">
        <w:rPr>
          <w:rFonts w:ascii="Times New Roman" w:hAnsi="Times New Roman"/>
          <w:sz w:val="28"/>
          <w:szCs w:val="28"/>
        </w:rPr>
        <w:t>Год рождения</w:t>
      </w:r>
      <w:r w:rsidR="00431FD0" w:rsidRPr="00A11B30">
        <w:rPr>
          <w:rFonts w:ascii="Times New Roman" w:hAnsi="Times New Roman"/>
          <w:sz w:val="28"/>
          <w:szCs w:val="28"/>
          <w:u w:val="single"/>
        </w:rPr>
        <w:tab/>
        <w:t>1960</w:t>
      </w:r>
    </w:p>
    <w:p w:rsidR="00BB2C6C" w:rsidRPr="00A11B30" w:rsidRDefault="00BB2C6C" w:rsidP="00431FD0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A11B30">
        <w:rPr>
          <w:rFonts w:ascii="Times New Roman" w:hAnsi="Times New Roman"/>
          <w:sz w:val="28"/>
          <w:szCs w:val="28"/>
          <w:u w:val="single"/>
        </w:rPr>
        <w:t>Жалобы</w:t>
      </w:r>
      <w:r w:rsidR="00431FD0" w:rsidRPr="00A11B30">
        <w:rPr>
          <w:rFonts w:ascii="Times New Roman" w:hAnsi="Times New Roman"/>
          <w:sz w:val="28"/>
          <w:szCs w:val="28"/>
          <w:u w:val="single"/>
        </w:rPr>
        <w:t>:</w:t>
      </w:r>
      <w:r w:rsidR="00431FD0" w:rsidRPr="00A11B30">
        <w:rPr>
          <w:rFonts w:ascii="Times New Roman" w:hAnsi="Times New Roman"/>
          <w:sz w:val="28"/>
          <w:szCs w:val="28"/>
        </w:rPr>
        <w:t xml:space="preserve"> на отсутствие зуб</w:t>
      </w:r>
      <w:r w:rsidR="00473B4A" w:rsidRPr="00A11B30">
        <w:rPr>
          <w:rFonts w:ascii="Times New Roman" w:hAnsi="Times New Roman"/>
          <w:sz w:val="28"/>
          <w:szCs w:val="28"/>
        </w:rPr>
        <w:t>а 4.5, эстетический недостаток.</w:t>
      </w:r>
    </w:p>
    <w:p w:rsidR="00BB2C6C" w:rsidRPr="00A11B30" w:rsidRDefault="00BB2C6C" w:rsidP="00E1290F">
      <w:pPr>
        <w:tabs>
          <w:tab w:val="left" w:pos="1980"/>
        </w:tabs>
        <w:jc w:val="both"/>
        <w:rPr>
          <w:rFonts w:ascii="Times New Roman" w:hAnsi="Times New Roman"/>
          <w:sz w:val="28"/>
          <w:szCs w:val="28"/>
        </w:rPr>
      </w:pPr>
      <w:r w:rsidRPr="00A11B30">
        <w:rPr>
          <w:rFonts w:ascii="Times New Roman" w:hAnsi="Times New Roman"/>
          <w:sz w:val="28"/>
          <w:szCs w:val="28"/>
        </w:rPr>
        <w:t>Перенесенные и сопутствующие заболевания</w:t>
      </w:r>
      <w:r w:rsidR="00431FD0" w:rsidRPr="00A11B30">
        <w:rPr>
          <w:rFonts w:ascii="Times New Roman" w:hAnsi="Times New Roman"/>
          <w:sz w:val="28"/>
          <w:szCs w:val="28"/>
        </w:rPr>
        <w:t>: ОРВИ, хронический гастрит. Аллергологический анамнез без особенностей.</w:t>
      </w:r>
    </w:p>
    <w:p w:rsidR="00431FD0" w:rsidRPr="00A11B30" w:rsidRDefault="00BB2C6C" w:rsidP="00E1290F">
      <w:pPr>
        <w:tabs>
          <w:tab w:val="left" w:pos="1980"/>
        </w:tabs>
        <w:jc w:val="both"/>
        <w:rPr>
          <w:rFonts w:ascii="Times New Roman" w:hAnsi="Times New Roman"/>
          <w:sz w:val="28"/>
          <w:szCs w:val="28"/>
        </w:rPr>
      </w:pPr>
      <w:r w:rsidRPr="00A11B30">
        <w:rPr>
          <w:rFonts w:ascii="Times New Roman" w:hAnsi="Times New Roman"/>
          <w:sz w:val="28"/>
          <w:szCs w:val="28"/>
          <w:u w:val="single"/>
        </w:rPr>
        <w:t>Развитие настоящего заболевания</w:t>
      </w:r>
      <w:r w:rsidR="00431FD0" w:rsidRPr="00A11B30">
        <w:rPr>
          <w:rFonts w:ascii="Times New Roman" w:hAnsi="Times New Roman"/>
          <w:sz w:val="28"/>
          <w:szCs w:val="28"/>
          <w:u w:val="single"/>
        </w:rPr>
        <w:t>:</w:t>
      </w:r>
      <w:r w:rsidR="00431FD0" w:rsidRPr="00A11B30">
        <w:rPr>
          <w:rFonts w:ascii="Times New Roman" w:hAnsi="Times New Roman"/>
          <w:sz w:val="28"/>
          <w:szCs w:val="28"/>
        </w:rPr>
        <w:t xml:space="preserve"> Со слов пациента, зуб</w:t>
      </w:r>
      <w:r w:rsidR="00473B4A" w:rsidRPr="00A11B30">
        <w:rPr>
          <w:rFonts w:ascii="Times New Roman" w:hAnsi="Times New Roman"/>
          <w:sz w:val="28"/>
          <w:szCs w:val="28"/>
        </w:rPr>
        <w:t xml:space="preserve"> 4.5 был </w:t>
      </w:r>
      <w:r w:rsidR="00431FD0" w:rsidRPr="00A11B30">
        <w:rPr>
          <w:rFonts w:ascii="Times New Roman" w:hAnsi="Times New Roman"/>
          <w:sz w:val="28"/>
          <w:szCs w:val="28"/>
        </w:rPr>
        <w:t xml:space="preserve">удален </w:t>
      </w:r>
      <w:r w:rsidR="00473B4A" w:rsidRPr="00A11B30">
        <w:rPr>
          <w:rFonts w:ascii="Times New Roman" w:hAnsi="Times New Roman"/>
          <w:sz w:val="28"/>
          <w:szCs w:val="28"/>
        </w:rPr>
        <w:t>3 года назад</w:t>
      </w:r>
      <w:r w:rsidR="00431FD0" w:rsidRPr="00A11B30">
        <w:rPr>
          <w:rFonts w:ascii="Times New Roman" w:hAnsi="Times New Roman"/>
          <w:sz w:val="28"/>
          <w:szCs w:val="28"/>
        </w:rPr>
        <w:t>, по поводу осложненного кариеса. Ранее ортопедическое лечение не проводилось.</w:t>
      </w:r>
    </w:p>
    <w:p w:rsidR="00473B4A" w:rsidRPr="00A11B30" w:rsidRDefault="00BB2C6C" w:rsidP="00E1290F">
      <w:pPr>
        <w:tabs>
          <w:tab w:val="left" w:pos="198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A11B30">
        <w:rPr>
          <w:rFonts w:ascii="Times New Roman" w:hAnsi="Times New Roman"/>
          <w:sz w:val="28"/>
          <w:szCs w:val="28"/>
          <w:u w:val="single"/>
        </w:rPr>
        <w:t>Данные объективного обследования</w:t>
      </w:r>
      <w:r w:rsidR="00473B4A" w:rsidRPr="00A11B30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BB2C6C" w:rsidRPr="00A11B30" w:rsidRDefault="00473B4A" w:rsidP="00E1290F">
      <w:pPr>
        <w:tabs>
          <w:tab w:val="left" w:pos="1980"/>
        </w:tabs>
        <w:jc w:val="both"/>
        <w:rPr>
          <w:rFonts w:ascii="Times New Roman" w:hAnsi="Times New Roman"/>
          <w:sz w:val="28"/>
          <w:szCs w:val="28"/>
        </w:rPr>
      </w:pPr>
      <w:r w:rsidRPr="00A11B30">
        <w:rPr>
          <w:rFonts w:ascii="Times New Roman" w:hAnsi="Times New Roman"/>
          <w:sz w:val="28"/>
          <w:szCs w:val="28"/>
        </w:rPr>
        <w:t xml:space="preserve">Конфигурация лица не нарушена. Кожные покровы лица соответствуют национально-этнической принадлежности, без видимых патологических изменений. Носогубные и подбородочная складки умеренно выражены. Губы смыкаются без напряжения. Углы рта не опущены. Собственно жевательные мышцы развиты равномерно, тонус мышц умеренный, пальпация безболезненная. </w:t>
      </w:r>
      <w:r w:rsidR="00276639" w:rsidRPr="00A11B30">
        <w:rPr>
          <w:rFonts w:ascii="Times New Roman" w:hAnsi="Times New Roman"/>
          <w:sz w:val="28"/>
          <w:szCs w:val="28"/>
        </w:rPr>
        <w:t>При обследовании ВНЧС патологии не выявлено, рот открывает в полном объеме. Регионарные лимфатические узлы не увеличены, пальпация безболезненная. Преддверие полости рта средней глубины. Уздечки верхней и нижней губы совпадают со срединной линией лица, прикрепляются к середине альвеолярного отростка. Слизистая оболочка полости рта бледно-розового цвета, умеренно увлажнена, без видимых патологических изменений. Форма верхнего зубного ряда – эллипсовидная, нижнего – трапециевидная. На окклюзионных поверхностях зубов 2.6, 2.7, 3.5, 4.4, 4.6 пломбы, в цвете не изменены, краевое прилегание сохранено, ИРОПЗ=0,4-0,5. Зубы 4.4, 4.6 в зубном ряду расположены правильно.</w:t>
      </w:r>
    </w:p>
    <w:p w:rsidR="00BB2C6C" w:rsidRPr="00A11B30" w:rsidRDefault="00BB2C6C" w:rsidP="00BB2C6C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50"/>
        <w:gridCol w:w="450"/>
        <w:gridCol w:w="450"/>
        <w:gridCol w:w="451"/>
        <w:gridCol w:w="450"/>
        <w:gridCol w:w="450"/>
        <w:gridCol w:w="451"/>
        <w:gridCol w:w="450"/>
        <w:gridCol w:w="450"/>
        <w:gridCol w:w="451"/>
        <w:gridCol w:w="450"/>
        <w:gridCol w:w="450"/>
        <w:gridCol w:w="451"/>
        <w:gridCol w:w="450"/>
        <w:gridCol w:w="450"/>
        <w:gridCol w:w="451"/>
      </w:tblGrid>
      <w:tr w:rsidR="00A11B30" w:rsidRPr="00A11B30" w:rsidTr="00A11B30">
        <w:trPr>
          <w:trHeight w:val="828"/>
        </w:trPr>
        <w:tc>
          <w:tcPr>
            <w:tcW w:w="2263" w:type="dxa"/>
            <w:vMerge w:val="restart"/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Условные обозначения:</w:t>
            </w:r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 xml:space="preserve">Отсутствует – 0, пульпит – </w:t>
            </w:r>
            <w:r w:rsidRPr="00A11B30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  <w:r w:rsidRPr="00A11B30">
              <w:rPr>
                <w:rFonts w:ascii="Times New Roman" w:hAnsi="Times New Roman"/>
                <w:sz w:val="24"/>
                <w:szCs w:val="28"/>
              </w:rPr>
              <w:t>, периодонтит – П,</w:t>
            </w:r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 xml:space="preserve">Пломба – </w:t>
            </w:r>
            <w:proofErr w:type="spellStart"/>
            <w:r w:rsidRPr="00A11B30">
              <w:rPr>
                <w:rFonts w:ascii="Times New Roman" w:hAnsi="Times New Roman"/>
                <w:sz w:val="24"/>
                <w:szCs w:val="28"/>
              </w:rPr>
              <w:t>Пл</w:t>
            </w:r>
            <w:proofErr w:type="spellEnd"/>
            <w:r w:rsidRPr="00A11B30">
              <w:rPr>
                <w:rFonts w:ascii="Times New Roman" w:hAnsi="Times New Roman"/>
                <w:sz w:val="24"/>
                <w:szCs w:val="28"/>
              </w:rPr>
              <w:t xml:space="preserve">, коронка – </w:t>
            </w:r>
            <w:r w:rsidRPr="00A11B30">
              <w:rPr>
                <w:rFonts w:ascii="Times New Roman" w:hAnsi="Times New Roman"/>
                <w:sz w:val="24"/>
                <w:szCs w:val="28"/>
                <w:lang w:val="en-US"/>
              </w:rPr>
              <w:t>K</w:t>
            </w:r>
            <w:r w:rsidRPr="00A11B30">
              <w:rPr>
                <w:rFonts w:ascii="Times New Roman" w:hAnsi="Times New Roman"/>
                <w:sz w:val="24"/>
                <w:szCs w:val="28"/>
              </w:rPr>
              <w:t>, искусственный зуб - И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A11B30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  <w:r w:rsidRPr="00A11B30">
              <w:rPr>
                <w:rFonts w:ascii="Times New Roman" w:hAnsi="Times New Roman"/>
                <w:sz w:val="18"/>
                <w:szCs w:val="28"/>
              </w:rPr>
              <w:t>0</w:t>
            </w:r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A11B30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A11B30">
              <w:rPr>
                <w:rFonts w:ascii="Times New Roman" w:hAnsi="Times New Roman"/>
                <w:sz w:val="18"/>
                <w:szCs w:val="28"/>
              </w:rPr>
              <w:t>Пл</w:t>
            </w:r>
            <w:proofErr w:type="spellEnd"/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A11B30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A11B30">
              <w:rPr>
                <w:rFonts w:ascii="Times New Roman" w:hAnsi="Times New Roman"/>
                <w:sz w:val="18"/>
                <w:szCs w:val="28"/>
              </w:rPr>
              <w:t>Пл</w:t>
            </w:r>
            <w:proofErr w:type="spellEnd"/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A11B30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  <w:r w:rsidRPr="00A11B30">
              <w:rPr>
                <w:rFonts w:ascii="Times New Roman" w:hAnsi="Times New Roman"/>
                <w:sz w:val="18"/>
                <w:szCs w:val="28"/>
              </w:rPr>
              <w:t>0</w:t>
            </w:r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A11B30" w:rsidRPr="00A11B30" w:rsidTr="00A11B30">
        <w:trPr>
          <w:trHeight w:val="828"/>
        </w:trPr>
        <w:tc>
          <w:tcPr>
            <w:tcW w:w="2263" w:type="dxa"/>
            <w:vMerge/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A11B30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8</w:t>
            </w:r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8"/>
              </w:rPr>
            </w:pPr>
            <w:r w:rsidRPr="00A11B3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A11B30" w:rsidRPr="00A11B30" w:rsidTr="00A11B30">
        <w:trPr>
          <w:trHeight w:val="828"/>
        </w:trPr>
        <w:tc>
          <w:tcPr>
            <w:tcW w:w="2263" w:type="dxa"/>
            <w:vMerge/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  <w:r w:rsidRPr="00A11B30"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A11B30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A11B30">
              <w:rPr>
                <w:rFonts w:ascii="Times New Roman" w:hAnsi="Times New Roman"/>
                <w:sz w:val="18"/>
                <w:szCs w:val="28"/>
              </w:rPr>
              <w:t>Пл</w:t>
            </w:r>
            <w:proofErr w:type="spellEnd"/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A11B30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A11B30">
              <w:rPr>
                <w:rFonts w:ascii="Times New Roman" w:hAnsi="Times New Roman"/>
                <w:sz w:val="18"/>
                <w:szCs w:val="28"/>
              </w:rPr>
              <w:t>Пл</w:t>
            </w:r>
            <w:proofErr w:type="spellEnd"/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A11B30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  <w:proofErr w:type="spellStart"/>
            <w:r w:rsidRPr="00A11B30">
              <w:rPr>
                <w:rFonts w:ascii="Times New Roman" w:hAnsi="Times New Roman"/>
                <w:sz w:val="18"/>
                <w:szCs w:val="28"/>
              </w:rPr>
              <w:t>Пл</w:t>
            </w:r>
            <w:proofErr w:type="spellEnd"/>
          </w:p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</w:tcPr>
          <w:p w:rsidR="00A11B30" w:rsidRPr="00A11B30" w:rsidRDefault="00A11B30" w:rsidP="00BB2C6C">
            <w:pPr>
              <w:tabs>
                <w:tab w:val="left" w:pos="1980"/>
              </w:tabs>
              <w:rPr>
                <w:rFonts w:ascii="Times New Roman" w:hAnsi="Times New Roman"/>
                <w:sz w:val="18"/>
                <w:szCs w:val="28"/>
              </w:rPr>
            </w:pPr>
            <w:r w:rsidRPr="00A11B30">
              <w:rPr>
                <w:rFonts w:ascii="Times New Roman" w:hAnsi="Times New Roman"/>
                <w:sz w:val="18"/>
                <w:szCs w:val="28"/>
              </w:rPr>
              <w:t>0</w:t>
            </w:r>
          </w:p>
        </w:tc>
      </w:tr>
    </w:tbl>
    <w:p w:rsidR="00BB2C6C" w:rsidRPr="00A11B30" w:rsidRDefault="00BB2C6C" w:rsidP="00BB2C6C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276639" w:rsidRPr="00A11B30" w:rsidRDefault="00BB2C6C" w:rsidP="00BB2C6C">
      <w:pPr>
        <w:tabs>
          <w:tab w:val="left" w:pos="1980"/>
        </w:tabs>
        <w:rPr>
          <w:rFonts w:ascii="Times New Roman" w:hAnsi="Times New Roman"/>
          <w:sz w:val="28"/>
          <w:szCs w:val="28"/>
          <w:u w:val="single"/>
        </w:rPr>
      </w:pPr>
      <w:r w:rsidRPr="00A11B30">
        <w:rPr>
          <w:rFonts w:ascii="Times New Roman" w:hAnsi="Times New Roman"/>
          <w:sz w:val="28"/>
          <w:szCs w:val="28"/>
        </w:rPr>
        <w:t>Прикус</w:t>
      </w:r>
      <w:r w:rsidR="00276639" w:rsidRPr="00A11B30">
        <w:rPr>
          <w:rFonts w:ascii="Times New Roman" w:hAnsi="Times New Roman"/>
          <w:sz w:val="28"/>
          <w:szCs w:val="28"/>
        </w:rPr>
        <w:t>:прямой</w:t>
      </w:r>
    </w:p>
    <w:p w:rsidR="00A11B30" w:rsidRDefault="00BB2C6C" w:rsidP="00BB2C6C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A11B30">
        <w:rPr>
          <w:rFonts w:ascii="Times New Roman" w:hAnsi="Times New Roman"/>
          <w:sz w:val="28"/>
          <w:szCs w:val="28"/>
        </w:rPr>
        <w:t xml:space="preserve">Данные рентгенологического </w:t>
      </w:r>
      <w:r w:rsidR="00276639" w:rsidRPr="00A11B30">
        <w:rPr>
          <w:rFonts w:ascii="Times New Roman" w:hAnsi="Times New Roman"/>
          <w:sz w:val="28"/>
          <w:szCs w:val="28"/>
        </w:rPr>
        <w:t>исследования: _</w:t>
      </w:r>
      <w:r w:rsidRPr="00A11B3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276639" w:rsidRPr="00A11B30">
        <w:rPr>
          <w:rFonts w:ascii="Times New Roman" w:hAnsi="Times New Roman"/>
          <w:sz w:val="28"/>
          <w:szCs w:val="28"/>
        </w:rPr>
        <w:t>_______________________________</w:t>
      </w:r>
      <w:r w:rsidR="00A11B3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11B30" w:rsidRDefault="00A11B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6639" w:rsidRPr="00A11B30" w:rsidRDefault="00BB2C6C" w:rsidP="00BB2C6C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A11B30">
        <w:rPr>
          <w:rFonts w:ascii="Times New Roman" w:hAnsi="Times New Roman"/>
          <w:sz w:val="28"/>
          <w:szCs w:val="28"/>
          <w:u w:val="single"/>
        </w:rPr>
        <w:lastRenderedPageBreak/>
        <w:t>Диагноз</w:t>
      </w:r>
      <w:r w:rsidR="00276639" w:rsidRPr="00A11B30">
        <w:rPr>
          <w:rFonts w:ascii="Times New Roman" w:hAnsi="Times New Roman"/>
          <w:sz w:val="28"/>
          <w:szCs w:val="28"/>
        </w:rPr>
        <w:t xml:space="preserve">: Частичное отсутствие зубов нижней челюсти, </w:t>
      </w:r>
      <w:r w:rsidR="00276639" w:rsidRPr="00A11B30">
        <w:rPr>
          <w:rFonts w:ascii="Times New Roman" w:hAnsi="Times New Roman"/>
          <w:sz w:val="28"/>
          <w:szCs w:val="28"/>
          <w:lang w:val="en-US"/>
        </w:rPr>
        <w:t>III</w:t>
      </w:r>
      <w:r w:rsidR="00276639" w:rsidRPr="00A11B30">
        <w:rPr>
          <w:rFonts w:ascii="Times New Roman" w:hAnsi="Times New Roman"/>
          <w:sz w:val="28"/>
          <w:szCs w:val="28"/>
        </w:rPr>
        <w:t xml:space="preserve"> класс по Кеннеди. Потеря жевательной эффективности по Агапову 8 %.</w:t>
      </w:r>
    </w:p>
    <w:p w:rsidR="00276639" w:rsidRPr="00A11B30" w:rsidRDefault="00276639" w:rsidP="00BB2C6C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</w:p>
    <w:p w:rsidR="00BB2C6C" w:rsidRPr="00A11B30" w:rsidRDefault="00276639" w:rsidP="00A11B30">
      <w:pPr>
        <w:tabs>
          <w:tab w:val="left" w:pos="1980"/>
        </w:tabs>
        <w:ind w:left="1416" w:hanging="1416"/>
        <w:rPr>
          <w:rFonts w:ascii="Times New Roman" w:hAnsi="Times New Roman"/>
          <w:sz w:val="28"/>
          <w:szCs w:val="28"/>
        </w:rPr>
      </w:pPr>
      <w:r w:rsidRPr="00A11B30">
        <w:rPr>
          <w:rFonts w:ascii="Times New Roman" w:hAnsi="Times New Roman"/>
          <w:sz w:val="28"/>
          <w:szCs w:val="28"/>
          <w:u w:val="single"/>
        </w:rPr>
        <w:t>Лечение</w:t>
      </w:r>
      <w:r w:rsidRPr="00A11B30">
        <w:rPr>
          <w:rFonts w:ascii="Times New Roman" w:hAnsi="Times New Roman"/>
          <w:sz w:val="28"/>
          <w:szCs w:val="28"/>
        </w:rPr>
        <w:t xml:space="preserve">: </w:t>
      </w:r>
      <w:r w:rsidRPr="00A11B30">
        <w:rPr>
          <w:rFonts w:ascii="Times New Roman" w:hAnsi="Times New Roman"/>
          <w:sz w:val="28"/>
          <w:szCs w:val="28"/>
        </w:rPr>
        <w:tab/>
      </w:r>
      <w:r w:rsidRPr="00A11B30">
        <w:rPr>
          <w:rFonts w:ascii="Times New Roman" w:hAnsi="Times New Roman"/>
          <w:sz w:val="28"/>
          <w:szCs w:val="28"/>
        </w:rPr>
        <w:tab/>
      </w:r>
      <w:r w:rsidRPr="00A11B30">
        <w:rPr>
          <w:rFonts w:ascii="Times New Roman" w:hAnsi="Times New Roman"/>
          <w:sz w:val="28"/>
          <w:szCs w:val="28"/>
        </w:rPr>
        <w:tab/>
      </w:r>
      <w:r w:rsidRPr="00A11B30">
        <w:rPr>
          <w:rFonts w:ascii="Times New Roman" w:hAnsi="Times New Roman"/>
          <w:sz w:val="28"/>
          <w:szCs w:val="28"/>
        </w:rPr>
        <w:tab/>
      </w:r>
      <w:r w:rsidRPr="00A11B30">
        <w:rPr>
          <w:rFonts w:ascii="Times New Roman" w:hAnsi="Times New Roman"/>
          <w:sz w:val="28"/>
          <w:szCs w:val="28"/>
        </w:rPr>
        <w:tab/>
      </w:r>
      <w:r w:rsidR="00BB2C6C" w:rsidRPr="00A11B30">
        <w:rPr>
          <w:rFonts w:ascii="Times New Roman" w:hAnsi="Times New Roman"/>
          <w:sz w:val="28"/>
          <w:szCs w:val="28"/>
        </w:rPr>
        <w:t>Обоснование плана ортопедического лечения</w:t>
      </w:r>
    </w:p>
    <w:p w:rsidR="00BB2C6C" w:rsidRPr="00A11B30" w:rsidRDefault="00BB2C6C" w:rsidP="00BB2C6C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A11B30">
        <w:rPr>
          <w:rFonts w:ascii="Times New Roman" w:hAnsi="Times New Roman"/>
          <w:sz w:val="28"/>
          <w:szCs w:val="28"/>
        </w:rPr>
        <w:t xml:space="preserve">Графическое изображение </w:t>
      </w:r>
    </w:p>
    <w:p w:rsidR="00BB2C6C" w:rsidRPr="00A11B30" w:rsidRDefault="004E3BC1" w:rsidP="00BB2C6C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317500</wp:posOffset>
            </wp:positionV>
            <wp:extent cx="2239645" cy="1083945"/>
            <wp:effectExtent l="19050" t="19050" r="27305" b="20955"/>
            <wp:wrapNone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083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639" w:rsidRPr="00A11B30">
        <w:rPr>
          <w:rFonts w:ascii="Times New Roman" w:hAnsi="Times New Roman"/>
          <w:sz w:val="28"/>
          <w:szCs w:val="28"/>
        </w:rPr>
        <w:t>о</w:t>
      </w:r>
      <w:r w:rsidR="00BB2C6C" w:rsidRPr="00A11B30">
        <w:rPr>
          <w:rFonts w:ascii="Times New Roman" w:hAnsi="Times New Roman"/>
          <w:sz w:val="28"/>
          <w:szCs w:val="28"/>
        </w:rPr>
        <w:t>ртопедического лечения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490"/>
        <w:gridCol w:w="3297"/>
        <w:gridCol w:w="2081"/>
      </w:tblGrid>
      <w:tr w:rsidR="00BB2C6C" w:rsidRPr="00A11B30" w:rsidTr="00E1290F">
        <w:trPr>
          <w:gridBefore w:val="2"/>
          <w:wBefore w:w="3966" w:type="dxa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6C" w:rsidRPr="00A11B30" w:rsidRDefault="00661119" w:rsidP="00661119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Рекомендовано</w:t>
            </w:r>
            <w:r w:rsidR="0002272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изготовление несъемного </w:t>
            </w:r>
          </w:p>
        </w:tc>
      </w:tr>
      <w:tr w:rsidR="00BB2C6C" w:rsidRPr="00A11B30" w:rsidTr="00E1290F">
        <w:trPr>
          <w:gridBefore w:val="2"/>
          <w:wBefore w:w="3966" w:type="dxa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6C" w:rsidRPr="00A11B30" w:rsidRDefault="00661119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штампованно-паяного мостовидного</w:t>
            </w:r>
          </w:p>
        </w:tc>
      </w:tr>
      <w:tr w:rsidR="00BB2C6C" w:rsidRPr="00A11B30" w:rsidTr="00E1290F">
        <w:trPr>
          <w:gridBefore w:val="2"/>
          <w:wBefore w:w="3966" w:type="dxa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6C" w:rsidRPr="00A11B30" w:rsidRDefault="00661119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протеза с опорой на зубы 4.5, 4.6.</w:t>
            </w:r>
          </w:p>
        </w:tc>
      </w:tr>
      <w:tr w:rsidR="00BB2C6C" w:rsidRPr="00A11B30" w:rsidTr="00E1290F">
        <w:trPr>
          <w:gridBefore w:val="2"/>
          <w:wBefore w:w="3966" w:type="dxa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6C" w:rsidRPr="00A11B30" w:rsidRDefault="00BB2C6C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C6C" w:rsidRPr="00A11B30" w:rsidTr="00E1290F">
        <w:trPr>
          <w:gridBefore w:val="2"/>
          <w:wBefore w:w="3966" w:type="dxa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6C" w:rsidRPr="00A11B30" w:rsidRDefault="00661119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Обоснование:</w:t>
            </w:r>
          </w:p>
        </w:tc>
      </w:tr>
      <w:tr w:rsidR="00BB2C6C" w:rsidRPr="00A11B30" w:rsidTr="00E1290F">
        <w:trPr>
          <w:gridBefore w:val="2"/>
          <w:wBefore w:w="3966" w:type="dxa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6C" w:rsidRPr="00A11B30" w:rsidRDefault="00661119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∑опор-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∑опор+ ∑иск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=10-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=+3</m:t>
                </m:r>
              </m:oMath>
            </m:oMathPara>
          </w:p>
        </w:tc>
      </w:tr>
      <w:tr w:rsidR="00BB2C6C" w:rsidRPr="00A11B30" w:rsidTr="00E1290F">
        <w:trPr>
          <w:gridBefore w:val="2"/>
          <w:wBefore w:w="3966" w:type="dxa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6C" w:rsidRPr="00A11B30" w:rsidRDefault="00BB2C6C" w:rsidP="00661119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C6C" w:rsidRPr="00A11B30" w:rsidTr="00E1290F">
        <w:trPr>
          <w:gridBefore w:val="2"/>
          <w:wBefore w:w="3966" w:type="dxa"/>
        </w:trPr>
        <w:tc>
          <w:tcPr>
            <w:tcW w:w="5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C6C" w:rsidRPr="00A11B30" w:rsidRDefault="00BB2C6C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119" w:rsidRPr="00A11B30" w:rsidTr="007D047E">
        <w:tc>
          <w:tcPr>
            <w:tcW w:w="1476" w:type="dxa"/>
            <w:shd w:val="clear" w:color="auto" w:fill="auto"/>
          </w:tcPr>
          <w:p w:rsidR="00BB2C6C" w:rsidRPr="00A11B30" w:rsidRDefault="00BB2C6C" w:rsidP="00BB2C6C">
            <w:pPr>
              <w:tabs>
                <w:tab w:val="left" w:pos="198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B30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787" w:type="dxa"/>
            <w:gridSpan w:val="2"/>
            <w:shd w:val="clear" w:color="auto" w:fill="auto"/>
          </w:tcPr>
          <w:p w:rsidR="00BB2C6C" w:rsidRPr="00A11B30" w:rsidRDefault="00BB2C6C" w:rsidP="00BB2C6C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B30">
              <w:rPr>
                <w:rFonts w:ascii="Times New Roman" w:hAnsi="Times New Roman"/>
                <w:b/>
                <w:bCs/>
                <w:sz w:val="28"/>
                <w:szCs w:val="28"/>
              </w:rPr>
              <w:t>Дневник</w:t>
            </w:r>
          </w:p>
        </w:tc>
        <w:tc>
          <w:tcPr>
            <w:tcW w:w="2081" w:type="dxa"/>
            <w:shd w:val="clear" w:color="auto" w:fill="auto"/>
          </w:tcPr>
          <w:p w:rsidR="00BB2C6C" w:rsidRPr="00A11B30" w:rsidRDefault="00BB2C6C" w:rsidP="00BB2C6C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1B30">
              <w:rPr>
                <w:rFonts w:ascii="Times New Roman" w:hAnsi="Times New Roman"/>
                <w:b/>
                <w:bCs/>
                <w:sz w:val="28"/>
                <w:szCs w:val="28"/>
              </w:rPr>
              <w:t>Подпись</w:t>
            </w:r>
          </w:p>
          <w:p w:rsidR="00BB2C6C" w:rsidRPr="00A11B30" w:rsidRDefault="00BB2C6C" w:rsidP="00BB2C6C">
            <w:pPr>
              <w:tabs>
                <w:tab w:val="left" w:pos="19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B30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руководителя</w:t>
            </w:r>
          </w:p>
        </w:tc>
      </w:tr>
      <w:tr w:rsidR="00661119" w:rsidRPr="00A11B30" w:rsidTr="007D047E">
        <w:tc>
          <w:tcPr>
            <w:tcW w:w="1476" w:type="dxa"/>
            <w:shd w:val="clear" w:color="auto" w:fill="auto"/>
          </w:tcPr>
          <w:p w:rsidR="00BB2C6C" w:rsidRPr="00A11B30" w:rsidRDefault="0002272A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15.05.2015</w:t>
            </w:r>
          </w:p>
        </w:tc>
        <w:tc>
          <w:tcPr>
            <w:tcW w:w="5787" w:type="dxa"/>
            <w:gridSpan w:val="2"/>
            <w:shd w:val="clear" w:color="auto" w:fill="auto"/>
          </w:tcPr>
          <w:p w:rsidR="00BB2C6C" w:rsidRPr="00A11B30" w:rsidRDefault="0002272A" w:rsidP="00CC5FB5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жалоб, данных анамнеза, постановка диагноза. Препарирование зуб</w:t>
            </w:r>
            <w:r w:rsidR="007D047E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 w:rsidR="007D047E">
              <w:rPr>
                <w:rFonts w:ascii="Times New Roman" w:hAnsi="Times New Roman"/>
                <w:sz w:val="28"/>
                <w:szCs w:val="28"/>
              </w:rPr>
              <w:t>4, 4.6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 металлическую штампованную коронку. Снятие рабочего и вспомогательного оттисков </w:t>
            </w:r>
            <w:proofErr w:type="spellStart"/>
            <w:r w:rsidR="007D047E">
              <w:rPr>
                <w:rFonts w:ascii="Times New Roman" w:hAnsi="Times New Roman"/>
                <w:sz w:val="28"/>
                <w:szCs w:val="28"/>
              </w:rPr>
              <w:t>альгинатной</w:t>
            </w:r>
            <w:proofErr w:type="spellEnd"/>
            <w:r w:rsidR="00CC5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массой «</w:t>
            </w:r>
            <w:r w:rsidR="00CC5FB5">
              <w:rPr>
                <w:rFonts w:ascii="Times New Roman" w:hAnsi="Times New Roman"/>
                <w:sz w:val="28"/>
                <w:szCs w:val="28"/>
              </w:rPr>
              <w:t>Ортопринт</w:t>
            </w:r>
            <w:r>
              <w:rPr>
                <w:rFonts w:ascii="Times New Roman" w:hAnsi="Times New Roman"/>
                <w:sz w:val="28"/>
                <w:szCs w:val="28"/>
              </w:rPr>
              <w:t>», дезинфекция оттиска.</w:t>
            </w:r>
          </w:p>
        </w:tc>
        <w:tc>
          <w:tcPr>
            <w:tcW w:w="2081" w:type="dxa"/>
            <w:shd w:val="clear" w:color="auto" w:fill="auto"/>
          </w:tcPr>
          <w:p w:rsidR="00BB2C6C" w:rsidRPr="00A11B30" w:rsidRDefault="00BB2C6C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119" w:rsidRPr="00A11B30" w:rsidTr="007D047E">
        <w:tc>
          <w:tcPr>
            <w:tcW w:w="1476" w:type="dxa"/>
            <w:shd w:val="clear" w:color="auto" w:fill="auto"/>
          </w:tcPr>
          <w:p w:rsidR="00BB2C6C" w:rsidRPr="00A11B30" w:rsidRDefault="0002272A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18.05.2015</w:t>
            </w:r>
          </w:p>
        </w:tc>
        <w:tc>
          <w:tcPr>
            <w:tcW w:w="5787" w:type="dxa"/>
            <w:gridSpan w:val="2"/>
            <w:shd w:val="clear" w:color="auto" w:fill="auto"/>
          </w:tcPr>
          <w:p w:rsidR="00BB2C6C" w:rsidRPr="00A11B30" w:rsidRDefault="0002272A" w:rsidP="007D047E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Медикаментозная обработка корон</w:t>
            </w:r>
            <w:r w:rsidR="007D047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 70% спиртом, припасовка металл</w:t>
            </w:r>
            <w:r w:rsidR="007D047E">
              <w:rPr>
                <w:rFonts w:ascii="Times New Roman" w:hAnsi="Times New Roman"/>
                <w:sz w:val="28"/>
                <w:szCs w:val="28"/>
              </w:rPr>
              <w:t>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штампованн</w:t>
            </w:r>
            <w:r w:rsidR="007D047E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корон</w:t>
            </w:r>
            <w:r w:rsidR="007D047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 на зуб</w:t>
            </w:r>
            <w:r w:rsidR="007D047E">
              <w:rPr>
                <w:rFonts w:ascii="Times New Roman" w:hAnsi="Times New Roman"/>
                <w:sz w:val="28"/>
                <w:szCs w:val="28"/>
              </w:rPr>
              <w:t>ы4.4, 4.6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D047E">
              <w:rPr>
                <w:rFonts w:ascii="Times New Roman" w:hAnsi="Times New Roman"/>
                <w:sz w:val="28"/>
                <w:szCs w:val="28"/>
              </w:rPr>
              <w:t xml:space="preserve"> Снятие альгинатного оттиска «</w:t>
            </w:r>
            <w:r w:rsidR="00CC5FB5">
              <w:rPr>
                <w:rFonts w:ascii="Times New Roman" w:hAnsi="Times New Roman"/>
                <w:sz w:val="28"/>
                <w:szCs w:val="28"/>
              </w:rPr>
              <w:t>Ортопринт</w:t>
            </w:r>
            <w:r w:rsidR="007D047E">
              <w:rPr>
                <w:rFonts w:ascii="Times New Roman" w:hAnsi="Times New Roman"/>
                <w:sz w:val="28"/>
                <w:szCs w:val="28"/>
              </w:rPr>
              <w:t>» с нижней челюсти для изготовления мостовидного протеза, дезинфекция оттиска.</w:t>
            </w:r>
          </w:p>
        </w:tc>
        <w:tc>
          <w:tcPr>
            <w:tcW w:w="2081" w:type="dxa"/>
            <w:shd w:val="clear" w:color="auto" w:fill="auto"/>
          </w:tcPr>
          <w:p w:rsidR="00BB2C6C" w:rsidRPr="00A11B30" w:rsidRDefault="00BB2C6C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119" w:rsidRPr="00A11B30" w:rsidTr="007D047E">
        <w:tc>
          <w:tcPr>
            <w:tcW w:w="1476" w:type="dxa"/>
            <w:shd w:val="clear" w:color="auto" w:fill="auto"/>
          </w:tcPr>
          <w:p w:rsidR="00BB2C6C" w:rsidRPr="00A11B30" w:rsidRDefault="007D047E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21.05.2015</w:t>
            </w:r>
          </w:p>
        </w:tc>
        <w:tc>
          <w:tcPr>
            <w:tcW w:w="5787" w:type="dxa"/>
            <w:gridSpan w:val="2"/>
            <w:shd w:val="clear" w:color="auto" w:fill="auto"/>
          </w:tcPr>
          <w:p w:rsidR="00BB2C6C" w:rsidRPr="00A11B30" w:rsidRDefault="007D047E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Припасовка мостовидного протеза в полости рта.</w:t>
            </w:r>
          </w:p>
        </w:tc>
        <w:tc>
          <w:tcPr>
            <w:tcW w:w="2081" w:type="dxa"/>
            <w:shd w:val="clear" w:color="auto" w:fill="auto"/>
          </w:tcPr>
          <w:p w:rsidR="00BB2C6C" w:rsidRPr="00A11B30" w:rsidRDefault="00BB2C6C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119" w:rsidRPr="00A11B30" w:rsidTr="007D047E">
        <w:tc>
          <w:tcPr>
            <w:tcW w:w="1476" w:type="dxa"/>
            <w:shd w:val="clear" w:color="auto" w:fill="auto"/>
          </w:tcPr>
          <w:p w:rsidR="00BB2C6C" w:rsidRPr="00A11B30" w:rsidRDefault="007D047E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22.05.2015</w:t>
            </w:r>
          </w:p>
        </w:tc>
        <w:tc>
          <w:tcPr>
            <w:tcW w:w="5787" w:type="dxa"/>
            <w:gridSpan w:val="2"/>
            <w:shd w:val="clear" w:color="auto" w:fill="auto"/>
          </w:tcPr>
          <w:p w:rsidR="00BB2C6C" w:rsidRPr="00A11B30" w:rsidRDefault="007D047E" w:rsidP="007D047E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Медикаментозная обработка мостовидного протеза 70% спиртом и фиксация на цемент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Унифас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 Даны рекомендации.</w:t>
            </w:r>
          </w:p>
        </w:tc>
        <w:tc>
          <w:tcPr>
            <w:tcW w:w="2081" w:type="dxa"/>
            <w:shd w:val="clear" w:color="auto" w:fill="auto"/>
          </w:tcPr>
          <w:p w:rsidR="00BB2C6C" w:rsidRPr="00A11B30" w:rsidRDefault="00BB2C6C" w:rsidP="00BB2C6C">
            <w:pPr>
              <w:tabs>
                <w:tab w:val="left" w:pos="19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4CC" w:rsidRPr="00A11B30" w:rsidRDefault="00F374CC" w:rsidP="0063120D">
      <w:pPr>
        <w:rPr>
          <w:rFonts w:ascii="Times New Roman" w:hAnsi="Times New Roman"/>
          <w:sz w:val="28"/>
          <w:szCs w:val="28"/>
        </w:rPr>
      </w:pPr>
    </w:p>
    <w:sectPr w:rsidR="00F374CC" w:rsidRPr="00A11B30" w:rsidSect="00FF54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AE3"/>
    <w:multiLevelType w:val="hybridMultilevel"/>
    <w:tmpl w:val="4ACCC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55ED1"/>
    <w:multiLevelType w:val="multilevel"/>
    <w:tmpl w:val="9DBE1A94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F46B30D"/>
    <w:multiLevelType w:val="multilevel"/>
    <w:tmpl w:val="523665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C7E39"/>
    <w:multiLevelType w:val="hybridMultilevel"/>
    <w:tmpl w:val="9B06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3F27"/>
    <w:multiLevelType w:val="hybridMultilevel"/>
    <w:tmpl w:val="815E95A6"/>
    <w:lvl w:ilvl="0" w:tplc="55D0A4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97484"/>
    <w:multiLevelType w:val="hybridMultilevel"/>
    <w:tmpl w:val="87868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0025B"/>
    <w:multiLevelType w:val="hybridMultilevel"/>
    <w:tmpl w:val="2426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1A67"/>
    <w:multiLevelType w:val="multilevel"/>
    <w:tmpl w:val="423200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B183EEF"/>
    <w:multiLevelType w:val="multilevel"/>
    <w:tmpl w:val="9524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443105A"/>
    <w:multiLevelType w:val="multilevel"/>
    <w:tmpl w:val="DEE2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9043D"/>
    <w:multiLevelType w:val="multilevel"/>
    <w:tmpl w:val="9E38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F46D6"/>
    <w:multiLevelType w:val="hybridMultilevel"/>
    <w:tmpl w:val="F83CB430"/>
    <w:lvl w:ilvl="0" w:tplc="CDB06DD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F2239"/>
    <w:multiLevelType w:val="hybridMultilevel"/>
    <w:tmpl w:val="C0BCA3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635C"/>
    <w:multiLevelType w:val="hybridMultilevel"/>
    <w:tmpl w:val="437A0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D0605"/>
    <w:multiLevelType w:val="hybridMultilevel"/>
    <w:tmpl w:val="9CC4A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85626"/>
    <w:multiLevelType w:val="hybridMultilevel"/>
    <w:tmpl w:val="C0BCA3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387A"/>
    <w:multiLevelType w:val="multilevel"/>
    <w:tmpl w:val="9524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8DC16B8"/>
    <w:multiLevelType w:val="hybridMultilevel"/>
    <w:tmpl w:val="B1E8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E2C3A"/>
    <w:multiLevelType w:val="multilevel"/>
    <w:tmpl w:val="9524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9AF793C"/>
    <w:multiLevelType w:val="hybridMultilevel"/>
    <w:tmpl w:val="9DAEB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F52EC7"/>
    <w:multiLevelType w:val="multilevel"/>
    <w:tmpl w:val="9524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4"/>
  </w:num>
  <w:num w:numId="14">
    <w:abstractNumId w:val="12"/>
  </w:num>
  <w:num w:numId="15">
    <w:abstractNumId w:val="20"/>
  </w:num>
  <w:num w:numId="16">
    <w:abstractNumId w:val="13"/>
  </w:num>
  <w:num w:numId="17">
    <w:abstractNumId w:val="16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8"/>
  </w:num>
  <w:num w:numId="23">
    <w:abstractNumId w:val="2"/>
  </w:num>
  <w:num w:numId="2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514D"/>
    <w:rsid w:val="000034FC"/>
    <w:rsid w:val="0001255A"/>
    <w:rsid w:val="00016375"/>
    <w:rsid w:val="00016DE0"/>
    <w:rsid w:val="0002272A"/>
    <w:rsid w:val="00026935"/>
    <w:rsid w:val="000344FB"/>
    <w:rsid w:val="00036B60"/>
    <w:rsid w:val="00037117"/>
    <w:rsid w:val="00050F17"/>
    <w:rsid w:val="00057BB0"/>
    <w:rsid w:val="0006196D"/>
    <w:rsid w:val="00086510"/>
    <w:rsid w:val="000A3002"/>
    <w:rsid w:val="000B361D"/>
    <w:rsid w:val="000B3B3B"/>
    <w:rsid w:val="000D4423"/>
    <w:rsid w:val="000D4CB1"/>
    <w:rsid w:val="000D6740"/>
    <w:rsid w:val="0010358D"/>
    <w:rsid w:val="00113855"/>
    <w:rsid w:val="00120CAB"/>
    <w:rsid w:val="00124187"/>
    <w:rsid w:val="00133D5D"/>
    <w:rsid w:val="00135F01"/>
    <w:rsid w:val="0014170E"/>
    <w:rsid w:val="00143DAB"/>
    <w:rsid w:val="00165D72"/>
    <w:rsid w:val="00176893"/>
    <w:rsid w:val="00180F65"/>
    <w:rsid w:val="0018405C"/>
    <w:rsid w:val="001841D0"/>
    <w:rsid w:val="0018516C"/>
    <w:rsid w:val="00193939"/>
    <w:rsid w:val="001A11FB"/>
    <w:rsid w:val="001A4EF4"/>
    <w:rsid w:val="001C3702"/>
    <w:rsid w:val="001C5186"/>
    <w:rsid w:val="001C7B8F"/>
    <w:rsid w:val="001D20FF"/>
    <w:rsid w:val="001E0518"/>
    <w:rsid w:val="001F2ED0"/>
    <w:rsid w:val="002042B9"/>
    <w:rsid w:val="002118BF"/>
    <w:rsid w:val="0021351E"/>
    <w:rsid w:val="002173B8"/>
    <w:rsid w:val="00224E79"/>
    <w:rsid w:val="00226FEE"/>
    <w:rsid w:val="002329D0"/>
    <w:rsid w:val="00254334"/>
    <w:rsid w:val="00256136"/>
    <w:rsid w:val="00264E98"/>
    <w:rsid w:val="00265185"/>
    <w:rsid w:val="00266879"/>
    <w:rsid w:val="00276639"/>
    <w:rsid w:val="0028039E"/>
    <w:rsid w:val="002A515B"/>
    <w:rsid w:val="002B2CF0"/>
    <w:rsid w:val="002B41E6"/>
    <w:rsid w:val="002B4AFD"/>
    <w:rsid w:val="002C0BE4"/>
    <w:rsid w:val="002C3712"/>
    <w:rsid w:val="002C7D89"/>
    <w:rsid w:val="002D05B2"/>
    <w:rsid w:val="002D5882"/>
    <w:rsid w:val="002E1FE0"/>
    <w:rsid w:val="002F1FFF"/>
    <w:rsid w:val="002F5888"/>
    <w:rsid w:val="00313349"/>
    <w:rsid w:val="00320ACA"/>
    <w:rsid w:val="00324E53"/>
    <w:rsid w:val="00332787"/>
    <w:rsid w:val="00353941"/>
    <w:rsid w:val="003667BF"/>
    <w:rsid w:val="00381983"/>
    <w:rsid w:val="003824D2"/>
    <w:rsid w:val="00382946"/>
    <w:rsid w:val="003907E5"/>
    <w:rsid w:val="003D0ADC"/>
    <w:rsid w:val="003E3776"/>
    <w:rsid w:val="003F11A7"/>
    <w:rsid w:val="003F72B3"/>
    <w:rsid w:val="0042282D"/>
    <w:rsid w:val="00422ADD"/>
    <w:rsid w:val="00431FD0"/>
    <w:rsid w:val="00434E8A"/>
    <w:rsid w:val="00462F86"/>
    <w:rsid w:val="00473B4A"/>
    <w:rsid w:val="00474880"/>
    <w:rsid w:val="00485A17"/>
    <w:rsid w:val="004903F4"/>
    <w:rsid w:val="004A1D71"/>
    <w:rsid w:val="004B3C29"/>
    <w:rsid w:val="004B63FE"/>
    <w:rsid w:val="004C49D0"/>
    <w:rsid w:val="004E210F"/>
    <w:rsid w:val="004E3BC1"/>
    <w:rsid w:val="004E7E1A"/>
    <w:rsid w:val="004F2F27"/>
    <w:rsid w:val="004F4BD9"/>
    <w:rsid w:val="0050367C"/>
    <w:rsid w:val="00507506"/>
    <w:rsid w:val="00510BD8"/>
    <w:rsid w:val="00523B35"/>
    <w:rsid w:val="00525954"/>
    <w:rsid w:val="005259DE"/>
    <w:rsid w:val="005266B0"/>
    <w:rsid w:val="005277BB"/>
    <w:rsid w:val="005378A3"/>
    <w:rsid w:val="005606ED"/>
    <w:rsid w:val="00562B26"/>
    <w:rsid w:val="00567AA4"/>
    <w:rsid w:val="00577E32"/>
    <w:rsid w:val="005A2E92"/>
    <w:rsid w:val="005F4492"/>
    <w:rsid w:val="005F5059"/>
    <w:rsid w:val="006132B9"/>
    <w:rsid w:val="00627841"/>
    <w:rsid w:val="0063120D"/>
    <w:rsid w:val="00632F2E"/>
    <w:rsid w:val="00635EF3"/>
    <w:rsid w:val="00643367"/>
    <w:rsid w:val="00644C19"/>
    <w:rsid w:val="00651F19"/>
    <w:rsid w:val="00652110"/>
    <w:rsid w:val="00661119"/>
    <w:rsid w:val="00661C6F"/>
    <w:rsid w:val="0068125E"/>
    <w:rsid w:val="0068279E"/>
    <w:rsid w:val="0068364B"/>
    <w:rsid w:val="00691CF3"/>
    <w:rsid w:val="0069431C"/>
    <w:rsid w:val="006A0E3E"/>
    <w:rsid w:val="006B1B4D"/>
    <w:rsid w:val="006B7777"/>
    <w:rsid w:val="006C5667"/>
    <w:rsid w:val="006C6050"/>
    <w:rsid w:val="006C6076"/>
    <w:rsid w:val="007017CA"/>
    <w:rsid w:val="007138B2"/>
    <w:rsid w:val="007141AD"/>
    <w:rsid w:val="00747F33"/>
    <w:rsid w:val="00751B2E"/>
    <w:rsid w:val="00755F9B"/>
    <w:rsid w:val="0076313F"/>
    <w:rsid w:val="00777021"/>
    <w:rsid w:val="007809F6"/>
    <w:rsid w:val="00780B53"/>
    <w:rsid w:val="0079362E"/>
    <w:rsid w:val="00794711"/>
    <w:rsid w:val="007A2CB0"/>
    <w:rsid w:val="007A6A83"/>
    <w:rsid w:val="007C3790"/>
    <w:rsid w:val="007C4060"/>
    <w:rsid w:val="007D047E"/>
    <w:rsid w:val="007E17A0"/>
    <w:rsid w:val="007E581A"/>
    <w:rsid w:val="007F0359"/>
    <w:rsid w:val="007F1473"/>
    <w:rsid w:val="007F2586"/>
    <w:rsid w:val="00816747"/>
    <w:rsid w:val="00830B71"/>
    <w:rsid w:val="008404F8"/>
    <w:rsid w:val="00841D69"/>
    <w:rsid w:val="00857A0B"/>
    <w:rsid w:val="008605A5"/>
    <w:rsid w:val="00862569"/>
    <w:rsid w:val="008670EB"/>
    <w:rsid w:val="008741DB"/>
    <w:rsid w:val="008853A8"/>
    <w:rsid w:val="008A754D"/>
    <w:rsid w:val="008A7EF4"/>
    <w:rsid w:val="008C58FD"/>
    <w:rsid w:val="008D121D"/>
    <w:rsid w:val="008F2BF5"/>
    <w:rsid w:val="008F3652"/>
    <w:rsid w:val="008F3E83"/>
    <w:rsid w:val="0091153D"/>
    <w:rsid w:val="00914940"/>
    <w:rsid w:val="00915EA0"/>
    <w:rsid w:val="00926B5C"/>
    <w:rsid w:val="00931189"/>
    <w:rsid w:val="00937692"/>
    <w:rsid w:val="00945DEE"/>
    <w:rsid w:val="00953B13"/>
    <w:rsid w:val="0095514D"/>
    <w:rsid w:val="009772DC"/>
    <w:rsid w:val="00991C51"/>
    <w:rsid w:val="00993149"/>
    <w:rsid w:val="009A643D"/>
    <w:rsid w:val="009C0A55"/>
    <w:rsid w:val="009C1672"/>
    <w:rsid w:val="009C6142"/>
    <w:rsid w:val="009C6FAB"/>
    <w:rsid w:val="009D7264"/>
    <w:rsid w:val="009E1EEE"/>
    <w:rsid w:val="009E3600"/>
    <w:rsid w:val="009E4334"/>
    <w:rsid w:val="009E71D7"/>
    <w:rsid w:val="009F07D0"/>
    <w:rsid w:val="009F0B0C"/>
    <w:rsid w:val="009F4314"/>
    <w:rsid w:val="00A07D9C"/>
    <w:rsid w:val="00A119FF"/>
    <w:rsid w:val="00A11B30"/>
    <w:rsid w:val="00A400D0"/>
    <w:rsid w:val="00A442AD"/>
    <w:rsid w:val="00A514F7"/>
    <w:rsid w:val="00A51585"/>
    <w:rsid w:val="00A52802"/>
    <w:rsid w:val="00A565FB"/>
    <w:rsid w:val="00A62AFC"/>
    <w:rsid w:val="00A915BB"/>
    <w:rsid w:val="00A92524"/>
    <w:rsid w:val="00AE405F"/>
    <w:rsid w:val="00AE60C8"/>
    <w:rsid w:val="00AE6DC9"/>
    <w:rsid w:val="00B01866"/>
    <w:rsid w:val="00B23624"/>
    <w:rsid w:val="00B24033"/>
    <w:rsid w:val="00B41E73"/>
    <w:rsid w:val="00B62706"/>
    <w:rsid w:val="00B766D7"/>
    <w:rsid w:val="00B76FC5"/>
    <w:rsid w:val="00B77CB3"/>
    <w:rsid w:val="00B851D4"/>
    <w:rsid w:val="00B91111"/>
    <w:rsid w:val="00BA1901"/>
    <w:rsid w:val="00BA3D41"/>
    <w:rsid w:val="00BB2C6C"/>
    <w:rsid w:val="00BB49AA"/>
    <w:rsid w:val="00BB6276"/>
    <w:rsid w:val="00BC4462"/>
    <w:rsid w:val="00BC629B"/>
    <w:rsid w:val="00BE52EC"/>
    <w:rsid w:val="00BE6531"/>
    <w:rsid w:val="00BF50C3"/>
    <w:rsid w:val="00C05225"/>
    <w:rsid w:val="00C13826"/>
    <w:rsid w:val="00C15C5E"/>
    <w:rsid w:val="00C235BB"/>
    <w:rsid w:val="00C32165"/>
    <w:rsid w:val="00C339ED"/>
    <w:rsid w:val="00C43773"/>
    <w:rsid w:val="00C43B89"/>
    <w:rsid w:val="00C47877"/>
    <w:rsid w:val="00C50001"/>
    <w:rsid w:val="00C60089"/>
    <w:rsid w:val="00C67384"/>
    <w:rsid w:val="00C7307F"/>
    <w:rsid w:val="00CB2B6E"/>
    <w:rsid w:val="00CB7C85"/>
    <w:rsid w:val="00CC11DD"/>
    <w:rsid w:val="00CC401C"/>
    <w:rsid w:val="00CC5FB5"/>
    <w:rsid w:val="00CF0C32"/>
    <w:rsid w:val="00CF110C"/>
    <w:rsid w:val="00CF386D"/>
    <w:rsid w:val="00D00C22"/>
    <w:rsid w:val="00D01F18"/>
    <w:rsid w:val="00D047CF"/>
    <w:rsid w:val="00D10979"/>
    <w:rsid w:val="00D220A0"/>
    <w:rsid w:val="00D27140"/>
    <w:rsid w:val="00D334D6"/>
    <w:rsid w:val="00D43C77"/>
    <w:rsid w:val="00D44E17"/>
    <w:rsid w:val="00D5237F"/>
    <w:rsid w:val="00D62CA3"/>
    <w:rsid w:val="00D740C3"/>
    <w:rsid w:val="00D80F04"/>
    <w:rsid w:val="00D8101B"/>
    <w:rsid w:val="00D86AED"/>
    <w:rsid w:val="00DB486B"/>
    <w:rsid w:val="00DC7C63"/>
    <w:rsid w:val="00DC7F89"/>
    <w:rsid w:val="00DD3099"/>
    <w:rsid w:val="00DD6AC2"/>
    <w:rsid w:val="00DD7F15"/>
    <w:rsid w:val="00DE4DFD"/>
    <w:rsid w:val="00DF06C0"/>
    <w:rsid w:val="00DF089F"/>
    <w:rsid w:val="00DF78B0"/>
    <w:rsid w:val="00E01A37"/>
    <w:rsid w:val="00E05A94"/>
    <w:rsid w:val="00E1290F"/>
    <w:rsid w:val="00E143D0"/>
    <w:rsid w:val="00E153FD"/>
    <w:rsid w:val="00E160B7"/>
    <w:rsid w:val="00E17411"/>
    <w:rsid w:val="00E269FB"/>
    <w:rsid w:val="00E30530"/>
    <w:rsid w:val="00E5209C"/>
    <w:rsid w:val="00E52803"/>
    <w:rsid w:val="00E61BCC"/>
    <w:rsid w:val="00E644C4"/>
    <w:rsid w:val="00E670C8"/>
    <w:rsid w:val="00E7232A"/>
    <w:rsid w:val="00E83BE5"/>
    <w:rsid w:val="00E87180"/>
    <w:rsid w:val="00E9051E"/>
    <w:rsid w:val="00E914E4"/>
    <w:rsid w:val="00EA0928"/>
    <w:rsid w:val="00EB1486"/>
    <w:rsid w:val="00ED3B39"/>
    <w:rsid w:val="00EE3779"/>
    <w:rsid w:val="00EF0F61"/>
    <w:rsid w:val="00F26388"/>
    <w:rsid w:val="00F311FA"/>
    <w:rsid w:val="00F34DD5"/>
    <w:rsid w:val="00F3740E"/>
    <w:rsid w:val="00F374CC"/>
    <w:rsid w:val="00F41FDB"/>
    <w:rsid w:val="00F4450A"/>
    <w:rsid w:val="00F57751"/>
    <w:rsid w:val="00F61C3A"/>
    <w:rsid w:val="00F6206C"/>
    <w:rsid w:val="00F70770"/>
    <w:rsid w:val="00F73E15"/>
    <w:rsid w:val="00F83A54"/>
    <w:rsid w:val="00F84EA1"/>
    <w:rsid w:val="00F86719"/>
    <w:rsid w:val="00F93832"/>
    <w:rsid w:val="00FC119F"/>
    <w:rsid w:val="00FC4881"/>
    <w:rsid w:val="00FC56FA"/>
    <w:rsid w:val="00FC6946"/>
    <w:rsid w:val="00FE23B9"/>
    <w:rsid w:val="00FF3AC1"/>
    <w:rsid w:val="00FF4B5A"/>
    <w:rsid w:val="00FF5436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5A0C81-E6F8-4D31-AAEE-9580B52D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4D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5514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95514D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4D"/>
    <w:pPr>
      <w:ind w:left="720"/>
      <w:contextualSpacing/>
    </w:pPr>
  </w:style>
  <w:style w:type="paragraph" w:styleId="a4">
    <w:name w:val="Body Text"/>
    <w:basedOn w:val="a"/>
    <w:link w:val="a5"/>
    <w:unhideWhenUsed/>
    <w:rsid w:val="0095514D"/>
    <w:pPr>
      <w:spacing w:after="120" w:line="276" w:lineRule="auto"/>
    </w:pPr>
  </w:style>
  <w:style w:type="character" w:customStyle="1" w:styleId="a5">
    <w:name w:val="Основной текст Знак"/>
    <w:link w:val="a4"/>
    <w:rsid w:val="0095514D"/>
    <w:rPr>
      <w:rFonts w:ascii="Calibri" w:hAnsi="Calibri"/>
      <w:sz w:val="22"/>
      <w:szCs w:val="22"/>
      <w:lang w:val="ru-RU" w:eastAsia="ru-RU" w:bidi="ar-SA"/>
    </w:rPr>
  </w:style>
  <w:style w:type="table" w:styleId="a6">
    <w:name w:val="Table Grid"/>
    <w:basedOn w:val="a1"/>
    <w:rsid w:val="0095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9551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5514D"/>
    <w:rPr>
      <w:rFonts w:ascii="Calibri" w:hAnsi="Calibri"/>
      <w:sz w:val="22"/>
      <w:szCs w:val="22"/>
      <w:lang w:val="ru-RU" w:eastAsia="ru-RU" w:bidi="ar-SA"/>
    </w:rPr>
  </w:style>
  <w:style w:type="paragraph" w:styleId="a7">
    <w:name w:val="Normal (Web)"/>
    <w:basedOn w:val="a"/>
    <w:rsid w:val="0095514D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character" w:customStyle="1" w:styleId="10">
    <w:name w:val="Заголовок 1 Знак"/>
    <w:link w:val="1"/>
    <w:locked/>
    <w:rsid w:val="0095514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customStyle="1" w:styleId="11">
    <w:name w:val="Сетка таблицы1"/>
    <w:basedOn w:val="a1"/>
    <w:next w:val="a6"/>
    <w:uiPriority w:val="59"/>
    <w:rsid w:val="00FF5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F2B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8F2BF5"/>
    <w:rPr>
      <w:rFonts w:ascii="Calibri" w:hAnsi="Calibri"/>
      <w:sz w:val="22"/>
      <w:szCs w:val="22"/>
    </w:rPr>
  </w:style>
  <w:style w:type="character" w:styleId="aa">
    <w:name w:val="Placeholder Text"/>
    <w:basedOn w:val="a0"/>
    <w:uiPriority w:val="99"/>
    <w:semiHidden/>
    <w:rsid w:val="00661119"/>
    <w:rPr>
      <w:color w:val="808080"/>
    </w:rPr>
  </w:style>
  <w:style w:type="paragraph" w:styleId="ab">
    <w:name w:val="Balloon Text"/>
    <w:basedOn w:val="a"/>
    <w:link w:val="ac"/>
    <w:rsid w:val="001851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D65D-7434-4E4A-8952-4709F553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Ирина Найданова</cp:lastModifiedBy>
  <cp:revision>3</cp:revision>
  <dcterms:created xsi:type="dcterms:W3CDTF">2020-02-06T03:12:00Z</dcterms:created>
  <dcterms:modified xsi:type="dcterms:W3CDTF">2020-10-19T03:18:00Z</dcterms:modified>
</cp:coreProperties>
</file>